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0B554" w14:textId="77777777" w:rsidR="00FC4EC3" w:rsidRPr="00E37A08" w:rsidRDefault="00FC4EC3" w:rsidP="00FC4EC3">
      <w:pPr>
        <w:spacing w:line="480" w:lineRule="auto"/>
        <w:jc w:val="center"/>
        <w:rPr>
          <w:rFonts w:ascii="Times New Roman" w:hAnsi="Times New Roman" w:cs="Times New Roman"/>
          <w:sz w:val="24"/>
          <w:szCs w:val="24"/>
        </w:rPr>
      </w:pPr>
      <w:bookmarkStart w:id="0" w:name="_GoBack"/>
      <w:bookmarkEnd w:id="0"/>
      <w:r w:rsidRPr="00E37A08">
        <w:rPr>
          <w:rFonts w:ascii="Times New Roman" w:hAnsi="Times New Roman" w:cs="Times New Roman"/>
          <w:sz w:val="24"/>
          <w:szCs w:val="24"/>
        </w:rPr>
        <w:t>Tracking &amp; Analyzing Data from Optical Sensors</w:t>
      </w:r>
    </w:p>
    <w:p w14:paraId="6E193D57" w14:textId="55981A3E" w:rsidR="00FC4EC3" w:rsidRPr="00E37A08" w:rsidRDefault="006F7BF4" w:rsidP="00FC4EC3">
      <w:pPr>
        <w:spacing w:line="480" w:lineRule="auto"/>
        <w:rPr>
          <w:rFonts w:ascii="Times New Roman" w:hAnsi="Times New Roman" w:cs="Times New Roman"/>
          <w:sz w:val="24"/>
          <w:szCs w:val="24"/>
        </w:rPr>
      </w:pPr>
      <w:r w:rsidRPr="00E37A08">
        <w:rPr>
          <w:rFonts w:ascii="Times New Roman" w:hAnsi="Times New Roman" w:cs="Times New Roman"/>
          <w:sz w:val="24"/>
          <w:szCs w:val="24"/>
        </w:rPr>
        <w:tab/>
      </w:r>
      <w:r w:rsidR="00617828" w:rsidRPr="00E37A08">
        <w:rPr>
          <w:rFonts w:ascii="Times New Roman" w:hAnsi="Times New Roman" w:cs="Times New Roman"/>
          <w:sz w:val="24"/>
          <w:szCs w:val="24"/>
        </w:rPr>
        <w:t>Puck is the</w:t>
      </w:r>
      <w:r w:rsidR="00473072" w:rsidRPr="00E37A08">
        <w:rPr>
          <w:rFonts w:ascii="Times New Roman" w:hAnsi="Times New Roman" w:cs="Times New Roman"/>
          <w:sz w:val="24"/>
          <w:szCs w:val="24"/>
        </w:rPr>
        <w:t xml:space="preserve"> term assigned to a device that is used to scan surfaces and objects. The puck has a microwave trans</w:t>
      </w:r>
      <w:r w:rsidR="00D51B6D" w:rsidRPr="00E37A08">
        <w:rPr>
          <w:rFonts w:ascii="Times New Roman" w:hAnsi="Times New Roman" w:cs="Times New Roman"/>
          <w:sz w:val="24"/>
          <w:szCs w:val="24"/>
        </w:rPr>
        <w:t>duc</w:t>
      </w:r>
      <w:r w:rsidR="00473072" w:rsidRPr="00E37A08">
        <w:rPr>
          <w:rFonts w:ascii="Times New Roman" w:hAnsi="Times New Roman" w:cs="Times New Roman"/>
          <w:sz w:val="24"/>
          <w:szCs w:val="24"/>
        </w:rPr>
        <w:t xml:space="preserve">er that sends </w:t>
      </w:r>
      <w:r w:rsidR="00D51B6D" w:rsidRPr="00E37A08">
        <w:rPr>
          <w:rFonts w:ascii="Times New Roman" w:hAnsi="Times New Roman" w:cs="Times New Roman"/>
          <w:sz w:val="24"/>
          <w:szCs w:val="24"/>
        </w:rPr>
        <w:t xml:space="preserve">and receives </w:t>
      </w:r>
      <w:r w:rsidR="00473072" w:rsidRPr="00E37A08">
        <w:rPr>
          <w:rFonts w:ascii="Times New Roman" w:hAnsi="Times New Roman" w:cs="Times New Roman"/>
          <w:sz w:val="24"/>
          <w:szCs w:val="24"/>
        </w:rPr>
        <w:t>microwa</w:t>
      </w:r>
      <w:r w:rsidR="00D51B6D" w:rsidRPr="00E37A08">
        <w:rPr>
          <w:rFonts w:ascii="Times New Roman" w:hAnsi="Times New Roman" w:cs="Times New Roman"/>
          <w:sz w:val="24"/>
          <w:szCs w:val="24"/>
        </w:rPr>
        <w:t xml:space="preserve">ves through the object. </w:t>
      </w:r>
      <w:r w:rsidR="00617828" w:rsidRPr="00E37A08">
        <w:rPr>
          <w:rFonts w:ascii="Times New Roman" w:hAnsi="Times New Roman" w:cs="Times New Roman"/>
          <w:sz w:val="24"/>
          <w:szCs w:val="24"/>
        </w:rPr>
        <w:t xml:space="preserve">The transducer sends </w:t>
      </w:r>
      <w:r w:rsidR="00BE0900" w:rsidRPr="00E37A08">
        <w:rPr>
          <w:rFonts w:ascii="Times New Roman" w:hAnsi="Times New Roman" w:cs="Times New Roman"/>
          <w:sz w:val="24"/>
          <w:szCs w:val="24"/>
        </w:rPr>
        <w:t xml:space="preserve">data of </w:t>
      </w:r>
      <w:r w:rsidR="00617828" w:rsidRPr="00E37A08">
        <w:rPr>
          <w:rFonts w:ascii="Times New Roman" w:hAnsi="Times New Roman" w:cs="Times New Roman"/>
          <w:sz w:val="24"/>
          <w:szCs w:val="24"/>
        </w:rPr>
        <w:t>the microwave signals to a computer</w:t>
      </w:r>
      <w:r w:rsidR="00BE0900" w:rsidRPr="00E37A08">
        <w:rPr>
          <w:rFonts w:ascii="Times New Roman" w:hAnsi="Times New Roman" w:cs="Times New Roman"/>
          <w:sz w:val="24"/>
          <w:szCs w:val="24"/>
        </w:rPr>
        <w:t xml:space="preserve"> program that translates the data into pictures</w:t>
      </w:r>
      <w:r w:rsidR="00617828" w:rsidRPr="00E37A08">
        <w:rPr>
          <w:rFonts w:ascii="Times New Roman" w:hAnsi="Times New Roman" w:cs="Times New Roman"/>
          <w:sz w:val="24"/>
          <w:szCs w:val="24"/>
        </w:rPr>
        <w:t>. The puck</w:t>
      </w:r>
      <w:r w:rsidR="00D51B6D" w:rsidRPr="00E37A08">
        <w:rPr>
          <w:rFonts w:ascii="Times New Roman" w:hAnsi="Times New Roman" w:cs="Times New Roman"/>
          <w:sz w:val="24"/>
          <w:szCs w:val="24"/>
        </w:rPr>
        <w:t xml:space="preserve"> also has</w:t>
      </w:r>
      <w:r w:rsidR="00473072" w:rsidRPr="00E37A08">
        <w:rPr>
          <w:rFonts w:ascii="Times New Roman" w:hAnsi="Times New Roman" w:cs="Times New Roman"/>
          <w:sz w:val="24"/>
          <w:szCs w:val="24"/>
        </w:rPr>
        <w:t xml:space="preserve"> 8 sensors that gives</w:t>
      </w:r>
      <w:r w:rsidR="00BE0900" w:rsidRPr="00E37A08">
        <w:rPr>
          <w:rFonts w:ascii="Times New Roman" w:hAnsi="Times New Roman" w:cs="Times New Roman"/>
          <w:sz w:val="24"/>
          <w:szCs w:val="24"/>
        </w:rPr>
        <w:t xml:space="preserve"> x and y readings individually. The x and y readings from the sensors are the distance between the initial readings and the next readings. Our objective was to take the x and y readings and produce an accurate mapping of the movement of the puck.</w:t>
      </w:r>
    </w:p>
    <w:p w14:paraId="0E501235" w14:textId="2F47169A" w:rsidR="00192167" w:rsidRPr="00E37A08" w:rsidRDefault="00BE0900" w:rsidP="00192167">
      <w:pPr>
        <w:spacing w:line="480" w:lineRule="auto"/>
        <w:ind w:firstLine="720"/>
        <w:rPr>
          <w:rFonts w:ascii="Times New Roman" w:hAnsi="Times New Roman" w:cs="Times New Roman"/>
          <w:sz w:val="24"/>
          <w:szCs w:val="24"/>
        </w:rPr>
      </w:pPr>
      <w:r w:rsidRPr="00E37A08">
        <w:rPr>
          <w:rFonts w:ascii="Times New Roman" w:hAnsi="Times New Roman" w:cs="Times New Roman"/>
          <w:sz w:val="24"/>
          <w:szCs w:val="24"/>
        </w:rPr>
        <w:t>We were given two papers related to our project,</w:t>
      </w:r>
      <w:r w:rsidR="006F7BF4" w:rsidRPr="00E37A08">
        <w:rPr>
          <w:rFonts w:ascii="Times New Roman" w:hAnsi="Times New Roman" w:cs="Times New Roman"/>
          <w:sz w:val="24"/>
          <w:szCs w:val="24"/>
        </w:rPr>
        <w:t xml:space="preserve"> “</w:t>
      </w:r>
      <w:r w:rsidRPr="00E37A08">
        <w:rPr>
          <w:rFonts w:ascii="Times New Roman" w:hAnsi="Times New Roman" w:cs="Times New Roman"/>
          <w:sz w:val="24"/>
          <w:szCs w:val="24"/>
        </w:rPr>
        <w:t xml:space="preserve">Automatic Error Detection and Reduction for an </w:t>
      </w:r>
      <w:proofErr w:type="spellStart"/>
      <w:r w:rsidRPr="00E37A08">
        <w:rPr>
          <w:rFonts w:ascii="Times New Roman" w:hAnsi="Times New Roman" w:cs="Times New Roman"/>
          <w:sz w:val="24"/>
          <w:szCs w:val="24"/>
        </w:rPr>
        <w:t>Odometric</w:t>
      </w:r>
      <w:proofErr w:type="spellEnd"/>
      <w:r w:rsidRPr="00E37A08">
        <w:rPr>
          <w:rFonts w:ascii="Times New Roman" w:hAnsi="Times New Roman" w:cs="Times New Roman"/>
          <w:sz w:val="24"/>
          <w:szCs w:val="24"/>
        </w:rPr>
        <w:t xml:space="preserve"> Sensor based on Two Optical Mice</w:t>
      </w:r>
      <w:r w:rsidR="006F7BF4" w:rsidRPr="00E37A08">
        <w:rPr>
          <w:rFonts w:ascii="Times New Roman" w:hAnsi="Times New Roman" w:cs="Times New Roman"/>
          <w:sz w:val="24"/>
          <w:szCs w:val="24"/>
        </w:rPr>
        <w:t>”</w:t>
      </w:r>
      <w:r w:rsidR="00192167" w:rsidRPr="00E37A08">
        <w:rPr>
          <w:rFonts w:ascii="Times New Roman" w:hAnsi="Times New Roman" w:cs="Times New Roman"/>
          <w:sz w:val="24"/>
          <w:szCs w:val="24"/>
          <w:vertAlign w:val="superscript"/>
        </w:rPr>
        <w:t>[1]</w:t>
      </w:r>
      <w:r w:rsidR="006F7BF4" w:rsidRPr="00E37A08">
        <w:rPr>
          <w:rFonts w:ascii="Times New Roman" w:hAnsi="Times New Roman" w:cs="Times New Roman"/>
          <w:sz w:val="24"/>
          <w:szCs w:val="24"/>
          <w:vertAlign w:val="superscript"/>
        </w:rPr>
        <w:t xml:space="preserve"> </w:t>
      </w:r>
      <w:r w:rsidRPr="00E37A08">
        <w:rPr>
          <w:rFonts w:ascii="Times New Roman" w:hAnsi="Times New Roman" w:cs="Times New Roman"/>
          <w:sz w:val="24"/>
          <w:szCs w:val="24"/>
        </w:rPr>
        <w:t>and “</w:t>
      </w:r>
      <w:r w:rsidR="00192167" w:rsidRPr="00E37A08">
        <w:rPr>
          <w:rFonts w:ascii="Times New Roman" w:hAnsi="Times New Roman" w:cs="Times New Roman"/>
          <w:sz w:val="24"/>
          <w:szCs w:val="24"/>
        </w:rPr>
        <w:t xml:space="preserve">Calibration and on-line data selection of multiple optical flow sensors for </w:t>
      </w:r>
      <w:proofErr w:type="spellStart"/>
      <w:r w:rsidR="00192167" w:rsidRPr="00E37A08">
        <w:rPr>
          <w:rFonts w:ascii="Times New Roman" w:hAnsi="Times New Roman" w:cs="Times New Roman"/>
          <w:sz w:val="24"/>
          <w:szCs w:val="24"/>
        </w:rPr>
        <w:t>odometry</w:t>
      </w:r>
      <w:proofErr w:type="spellEnd"/>
      <w:r w:rsidR="00192167" w:rsidRPr="00E37A08">
        <w:rPr>
          <w:rFonts w:ascii="Times New Roman" w:hAnsi="Times New Roman" w:cs="Times New Roman"/>
          <w:sz w:val="24"/>
          <w:szCs w:val="24"/>
        </w:rPr>
        <w:t xml:space="preserve"> applications”</w:t>
      </w:r>
      <w:r w:rsidR="00192167" w:rsidRPr="00E37A08">
        <w:rPr>
          <w:rFonts w:ascii="Times New Roman" w:hAnsi="Times New Roman" w:cs="Times New Roman"/>
          <w:sz w:val="24"/>
          <w:szCs w:val="24"/>
          <w:vertAlign w:val="superscript"/>
        </w:rPr>
        <w:t>[2]</w:t>
      </w:r>
      <w:r w:rsidR="00192167" w:rsidRPr="00E37A08">
        <w:rPr>
          <w:rFonts w:ascii="Times New Roman" w:hAnsi="Times New Roman" w:cs="Times New Roman"/>
          <w:sz w:val="24"/>
          <w:szCs w:val="24"/>
        </w:rPr>
        <w:t>. Our pose model was built using the simplified version of the following equations that we derived from [2]:</w:t>
      </w:r>
    </w:p>
    <w:p w14:paraId="66F3AAFA" w14:textId="4FF3FEBF" w:rsidR="00323FE5" w:rsidRPr="00E37A08" w:rsidRDefault="006F7BF4" w:rsidP="00192167">
      <w:pPr>
        <w:spacing w:line="480" w:lineRule="auto"/>
        <w:ind w:firstLine="720"/>
        <w:rPr>
          <w:rFonts w:ascii="Times New Roman" w:hAnsi="Times New Roman" w:cs="Times New Roman"/>
          <w:sz w:val="24"/>
          <w:szCs w:val="24"/>
        </w:rPr>
      </w:pPr>
      <w:r w:rsidRPr="00E37A08">
        <w:rPr>
          <w:rFonts w:ascii="Times New Roman" w:hAnsi="Times New Roman" w:cs="Times New Roman"/>
          <w:sz w:val="24"/>
          <w:szCs w:val="24"/>
        </w:rPr>
        <w:t xml:space="preserve">The paper outlines equations for any two sensors in the N-sensor array. </w:t>
      </w:r>
      <w:r w:rsidR="00323FE5" w:rsidRPr="00E37A08">
        <w:rPr>
          <w:rFonts w:ascii="Times New Roman" w:hAnsi="Times New Roman" w:cs="Times New Roman"/>
          <w:sz w:val="24"/>
          <w:szCs w:val="24"/>
        </w:rPr>
        <w:t xml:space="preserve">Every </w:t>
      </w:r>
      <w:r w:rsidR="00192167" w:rsidRPr="00E37A08">
        <w:rPr>
          <w:rFonts w:ascii="Times New Roman" w:hAnsi="Times New Roman" w:cs="Times New Roman"/>
          <w:sz w:val="24"/>
          <w:szCs w:val="24"/>
        </w:rPr>
        <w:t>sensor</w:t>
      </w:r>
      <w:r w:rsidR="00323FE5" w:rsidRPr="00E37A08">
        <w:rPr>
          <w:rFonts w:ascii="Times New Roman" w:hAnsi="Times New Roman" w:cs="Times New Roman"/>
          <w:sz w:val="24"/>
          <w:szCs w:val="24"/>
        </w:rPr>
        <w:t xml:space="preserve"> has an output, </w:t>
      </w:r>
      <m:oMath>
        <m:acc>
          <m:accPr>
            <m:chr m:val="̅"/>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e>
        </m:acc>
      </m:oMath>
      <w:r w:rsidR="00323FE5" w:rsidRPr="00E37A08">
        <w:rPr>
          <w:rFonts w:ascii="Times New Roman" w:eastAsiaTheme="minorEastAsia" w:hAnsi="Times New Roman" w:cs="Times New Roman"/>
          <w:sz w:val="24"/>
          <w:szCs w:val="24"/>
        </w:rPr>
        <w:t xml:space="preserve"> </w:t>
      </w:r>
      <w:proofErr w:type="gramStart"/>
      <w:r w:rsidR="00323FE5" w:rsidRPr="00E37A08">
        <w:rPr>
          <w:rFonts w:ascii="Times New Roman" w:eastAsiaTheme="minorEastAsia" w:hAnsi="Times New Roman" w:cs="Times New Roman"/>
          <w:sz w:val="24"/>
          <w:szCs w:val="24"/>
        </w:rPr>
        <w:t xml:space="preserve">and </w:t>
      </w:r>
      <w:proofErr w:type="gramEnd"/>
      <m:oMath>
        <m:acc>
          <m:accPr>
            <m:chr m:val="̅"/>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e>
        </m:acc>
      </m:oMath>
      <w:r w:rsidR="00323FE5" w:rsidRPr="00E37A08">
        <w:rPr>
          <w:rFonts w:ascii="Times New Roman" w:eastAsiaTheme="minorEastAsia" w:hAnsi="Times New Roman" w:cs="Times New Roman"/>
          <w:sz w:val="24"/>
          <w:szCs w:val="24"/>
        </w:rPr>
        <w:t>, whi</w:t>
      </w:r>
      <w:r w:rsidR="00192167" w:rsidRPr="00E37A08">
        <w:rPr>
          <w:rFonts w:ascii="Times New Roman" w:eastAsiaTheme="minorEastAsia" w:hAnsi="Times New Roman" w:cs="Times New Roman"/>
          <w:sz w:val="24"/>
          <w:szCs w:val="24"/>
        </w:rPr>
        <w:t>ch are the new positions of each sensor</w:t>
      </w:r>
      <w:r w:rsidR="00323FE5" w:rsidRPr="00E37A08">
        <w:rPr>
          <w:rFonts w:ascii="Times New Roman" w:eastAsiaTheme="minorEastAsia" w:hAnsi="Times New Roman" w:cs="Times New Roman"/>
          <w:sz w:val="24"/>
          <w:szCs w:val="24"/>
        </w:rPr>
        <w:t xml:space="preserve">, </w:t>
      </w:r>
      <w:proofErr w:type="spellStart"/>
      <w:r w:rsidR="00323FE5" w:rsidRPr="00E37A08">
        <w:rPr>
          <w:rFonts w:ascii="Times New Roman" w:eastAsiaTheme="minorEastAsia" w:hAnsi="Times New Roman" w:cs="Times New Roman"/>
          <w:i/>
          <w:sz w:val="24"/>
          <w:szCs w:val="24"/>
        </w:rPr>
        <w:t>i</w:t>
      </w:r>
      <w:proofErr w:type="spellEnd"/>
      <w:r w:rsidR="00192167" w:rsidRPr="00E37A08">
        <w:rPr>
          <w:rFonts w:ascii="Times New Roman" w:eastAsiaTheme="minorEastAsia" w:hAnsi="Times New Roman" w:cs="Times New Roman"/>
          <w:sz w:val="24"/>
          <w:szCs w:val="24"/>
        </w:rPr>
        <w:t>, relative to the sensor</w:t>
      </w:r>
      <w:r w:rsidR="00323FE5" w:rsidRPr="00E37A08">
        <w:rPr>
          <w:rFonts w:ascii="Times New Roman" w:eastAsiaTheme="minorEastAsia" w:hAnsi="Times New Roman" w:cs="Times New Roman"/>
          <w:sz w:val="24"/>
          <w:szCs w:val="24"/>
        </w:rPr>
        <w:t xml:space="preserve">’s own coordinate axis. Further, we are given the initial position of the </w:t>
      </w:r>
      <w:r w:rsidR="00192167" w:rsidRPr="00E37A08">
        <w:rPr>
          <w:rFonts w:ascii="Times New Roman" w:eastAsiaTheme="minorEastAsia" w:hAnsi="Times New Roman" w:cs="Times New Roman"/>
          <w:sz w:val="24"/>
          <w:szCs w:val="24"/>
        </w:rPr>
        <w:t>puck</w:t>
      </w:r>
      <w:r w:rsidR="00323FE5" w:rsidRPr="00E37A08">
        <w:rPr>
          <w:rFonts w:ascii="Times New Roman" w:eastAsiaTheme="minorEastAsia" w:hAnsi="Times New Roman" w:cs="Times New Roman"/>
          <w:sz w:val="24"/>
          <w:szCs w:val="24"/>
        </w:rPr>
        <w:t xml:space="preserve">, called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oMath>
      <w:r w:rsidR="00323FE5" w:rsidRPr="00E37A08">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oMath>
      <w:r w:rsidR="00323FE5" w:rsidRPr="00E37A08">
        <w:rPr>
          <w:rFonts w:ascii="Times New Roman" w:eastAsiaTheme="minorEastAsia" w:hAnsi="Times New Roman" w:cs="Times New Roman"/>
          <w:sz w:val="24"/>
          <w:szCs w:val="24"/>
        </w:rPr>
        <w:t xml:space="preserve">. </w:t>
      </w:r>
    </w:p>
    <w:p w14:paraId="2CF32A90" w14:textId="77777777" w:rsidR="006F7BF4" w:rsidRPr="00E37A08" w:rsidRDefault="006F7BF4" w:rsidP="00FC4EC3">
      <w:pPr>
        <w:spacing w:line="480" w:lineRule="auto"/>
        <w:ind w:firstLine="720"/>
        <w:rPr>
          <w:rFonts w:ascii="Times New Roman" w:hAnsi="Times New Roman" w:cs="Times New Roman"/>
          <w:sz w:val="24"/>
          <w:szCs w:val="24"/>
        </w:rPr>
      </w:pPr>
      <w:r w:rsidRPr="00E37A08">
        <w:rPr>
          <w:rFonts w:ascii="Times New Roman" w:hAnsi="Times New Roman" w:cs="Times New Roman"/>
          <w:sz w:val="24"/>
          <w:szCs w:val="24"/>
        </w:rPr>
        <w:t>The first equation the paper provides is:</w:t>
      </w:r>
    </w:p>
    <w:p w14:paraId="07B4A5D1" w14:textId="77777777" w:rsidR="006F7BF4" w:rsidRPr="00E37A08" w:rsidRDefault="00E54658" w:rsidP="00FC4EC3">
      <w:pPr>
        <w:spacing w:line="480" w:lineRule="auto"/>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i</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i</m:t>
                  </m:r>
                </m:sub>
                <m:sup>
                  <m:r>
                    <w:rPr>
                      <w:rFonts w:ascii="Cambria Math" w:hAnsi="Cambria Math" w:cs="Times New Roman"/>
                      <w:sz w:val="24"/>
                      <w:szCs w:val="24"/>
                    </w:rPr>
                    <m:t>2</m:t>
                  </m:r>
                </m:sup>
              </m:sSubSup>
            </m:e>
          </m:rad>
        </m:oMath>
      </m:oMathPara>
    </w:p>
    <w:p w14:paraId="3849EBB0" w14:textId="258AA318" w:rsidR="00323FE5" w:rsidRPr="00E37A08" w:rsidRDefault="00323FE5" w:rsidP="00FC4EC3">
      <w:pPr>
        <w:spacing w:line="480" w:lineRule="auto"/>
        <w:ind w:firstLine="720"/>
        <w:rPr>
          <w:rFonts w:ascii="Times New Roman" w:eastAsiaTheme="minorEastAsia" w:hAnsi="Times New Roman" w:cs="Times New Roman"/>
          <w:sz w:val="24"/>
          <w:szCs w:val="24"/>
        </w:rPr>
      </w:pPr>
      <w:r w:rsidRPr="00E37A08">
        <w:rPr>
          <w:rFonts w:ascii="Times New Roman" w:eastAsiaTheme="minorEastAsia" w:hAnsi="Times New Roman" w:cs="Times New Roman"/>
          <w:sz w:val="24"/>
          <w:szCs w:val="24"/>
        </w:rPr>
        <w:t xml:space="preserve">Here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oMath>
      <w:r w:rsidRPr="00E37A08">
        <w:rPr>
          <w:rFonts w:ascii="Times New Roman" w:eastAsiaTheme="minorEastAsia" w:hAnsi="Times New Roman" w:cs="Times New Roman"/>
          <w:sz w:val="24"/>
          <w:szCs w:val="24"/>
        </w:rPr>
        <w:t xml:space="preserve"> is the distance between t</w:t>
      </w:r>
      <w:r w:rsidR="00192167" w:rsidRPr="00E37A08">
        <w:rPr>
          <w:rFonts w:ascii="Times New Roman" w:eastAsiaTheme="minorEastAsia" w:hAnsi="Times New Roman" w:cs="Times New Roman"/>
          <w:sz w:val="24"/>
          <w:szCs w:val="24"/>
        </w:rPr>
        <w:t>he old position of a given sensor</w:t>
      </w:r>
      <w:r w:rsidRPr="00E37A08">
        <w:rPr>
          <w:rFonts w:ascii="Times New Roman" w:eastAsiaTheme="minorEastAsia" w:hAnsi="Times New Roman" w:cs="Times New Roman"/>
          <w:sz w:val="24"/>
          <w:szCs w:val="24"/>
        </w:rPr>
        <w:t xml:space="preserve"> and its new position. This is intuitively the distance formula. The paper then says that:</w:t>
      </w:r>
    </w:p>
    <w:p w14:paraId="06E39196" w14:textId="77777777" w:rsidR="00323FE5" w:rsidRPr="00E37A08" w:rsidRDefault="00E54658" w:rsidP="00FC4EC3">
      <w:pPr>
        <w:spacing w:line="480" w:lineRule="auto"/>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cos</m:t>
            </m:r>
          </m:fName>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e>
            </m:d>
          </m:e>
        </m:func>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e>
        </m:acc>
        <m:r>
          <w:rPr>
            <w:rFonts w:ascii="Cambria Math" w:eastAsiaTheme="minorEastAsia" w:hAnsi="Cambria Math" w:cs="Times New Roman"/>
            <w:sz w:val="24"/>
            <w:szCs w:val="24"/>
          </w:rPr>
          <m:t xml:space="preserve">  </m:t>
        </m:r>
      </m:oMath>
      <w:proofErr w:type="gramStart"/>
      <w:r w:rsidR="00323FE5" w:rsidRPr="00E37A08">
        <w:rPr>
          <w:rFonts w:ascii="Times New Roman" w:eastAsiaTheme="minorEastAsia" w:hAnsi="Times New Roman" w:cs="Times New Roman"/>
          <w:sz w:val="24"/>
          <w:szCs w:val="24"/>
        </w:rPr>
        <w:t>and</w:t>
      </w:r>
      <w:proofErr w:type="gramEnd"/>
      <w:r w:rsidR="00323FE5" w:rsidRPr="00E37A08">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sin</m:t>
            </m:r>
          </m:fName>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e>
            </m:d>
          </m:e>
        </m:func>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e>
        </m:acc>
      </m:oMath>
    </w:p>
    <w:p w14:paraId="6354E861" w14:textId="36D535E7" w:rsidR="00323FE5" w:rsidRPr="00E37A08" w:rsidRDefault="00323FE5" w:rsidP="00FC4EC3">
      <w:pPr>
        <w:spacing w:line="480" w:lineRule="auto"/>
        <w:ind w:firstLine="720"/>
        <w:rPr>
          <w:rFonts w:ascii="Times New Roman" w:eastAsiaTheme="minorEastAsia" w:hAnsi="Times New Roman" w:cs="Times New Roman"/>
          <w:sz w:val="24"/>
          <w:szCs w:val="24"/>
        </w:rPr>
      </w:pPr>
      <w:r w:rsidRPr="00E37A08">
        <w:rPr>
          <w:rFonts w:ascii="Times New Roman" w:eastAsiaTheme="minorEastAsia" w:hAnsi="Times New Roman" w:cs="Times New Roman"/>
          <w:sz w:val="24"/>
          <w:szCs w:val="24"/>
        </w:rPr>
        <w:lastRenderedPageBreak/>
        <w:t xml:space="preserve">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oMath>
      <w:r w:rsidRPr="00E37A08">
        <w:rPr>
          <w:rFonts w:ascii="Times New Roman" w:eastAsiaTheme="minorEastAsia" w:hAnsi="Times New Roman" w:cs="Times New Roman"/>
          <w:sz w:val="24"/>
          <w:szCs w:val="24"/>
        </w:rPr>
        <w:t xml:space="preserve"> is the angle between the tangent vector of the motion of the </w:t>
      </w:r>
      <w:r w:rsidR="005B0932" w:rsidRPr="00E37A08">
        <w:rPr>
          <w:rFonts w:ascii="Times New Roman" w:eastAsiaTheme="minorEastAsia" w:hAnsi="Times New Roman" w:cs="Times New Roman"/>
          <w:sz w:val="24"/>
          <w:szCs w:val="24"/>
        </w:rPr>
        <w:t>sensor</w:t>
      </w:r>
      <w:r w:rsidRPr="00E37A08">
        <w:rPr>
          <w:rFonts w:ascii="Times New Roman" w:eastAsiaTheme="minorEastAsia" w:hAnsi="Times New Roman" w:cs="Times New Roman"/>
          <w:sz w:val="24"/>
          <w:szCs w:val="24"/>
        </w:rPr>
        <w:t xml:space="preserve"> and </w:t>
      </w:r>
      <w:r w:rsidR="005B0932" w:rsidRPr="00E37A08">
        <w:rPr>
          <w:rFonts w:ascii="Times New Roman" w:eastAsiaTheme="minorEastAsia" w:hAnsi="Times New Roman" w:cs="Times New Roman"/>
          <w:sz w:val="24"/>
          <w:szCs w:val="24"/>
        </w:rPr>
        <w:t>the x-axis of the sensor</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i</m:t>
            </m:r>
          </m:sub>
        </m:sSub>
      </m:oMath>
      <w:r w:rsidR="006E48FE" w:rsidRPr="00E37A08">
        <w:rPr>
          <w:rFonts w:ascii="Times New Roman" w:eastAsiaTheme="minorEastAsia" w:hAnsi="Times New Roman" w:cs="Times New Roman"/>
          <w:sz w:val="24"/>
          <w:szCs w:val="24"/>
        </w:rPr>
        <w:t xml:space="preserve"> is the an</w:t>
      </w:r>
      <w:r w:rsidR="005B0932" w:rsidRPr="00E37A08">
        <w:rPr>
          <w:rFonts w:ascii="Times New Roman" w:eastAsiaTheme="minorEastAsia" w:hAnsi="Times New Roman" w:cs="Times New Roman"/>
          <w:sz w:val="24"/>
          <w:szCs w:val="24"/>
        </w:rPr>
        <w:t>gle from the x-axis of the sensor to the shared body between sensors</w:t>
      </w:r>
      <w:r w:rsidR="006E48FE" w:rsidRPr="00E37A08">
        <w:rPr>
          <w:rFonts w:ascii="Times New Roman" w:eastAsiaTheme="minorEastAsia" w:hAnsi="Times New Roman" w:cs="Times New Roman"/>
          <w:sz w:val="24"/>
          <w:szCs w:val="24"/>
        </w:rPr>
        <w:t xml:space="preserve"> </w:t>
      </w:r>
      <w:proofErr w:type="spellStart"/>
      <w:r w:rsidR="00145660" w:rsidRPr="00E37A08">
        <w:rPr>
          <w:rFonts w:ascii="Times New Roman" w:eastAsiaTheme="minorEastAsia" w:hAnsi="Times New Roman" w:cs="Times New Roman"/>
          <w:i/>
          <w:sz w:val="24"/>
          <w:szCs w:val="24"/>
        </w:rPr>
        <w:t>i</w:t>
      </w:r>
      <w:proofErr w:type="spellEnd"/>
      <w:r w:rsidR="00145660" w:rsidRPr="00E37A08">
        <w:rPr>
          <w:rFonts w:ascii="Times New Roman" w:eastAsiaTheme="minorEastAsia" w:hAnsi="Times New Roman" w:cs="Times New Roman"/>
          <w:sz w:val="24"/>
          <w:szCs w:val="24"/>
        </w:rPr>
        <w:t xml:space="preserve"> and</w:t>
      </w:r>
      <w:r w:rsidR="006E48FE" w:rsidRPr="00E37A08">
        <w:rPr>
          <w:rFonts w:ascii="Times New Roman" w:eastAsiaTheme="minorEastAsia" w:hAnsi="Times New Roman" w:cs="Times New Roman"/>
          <w:sz w:val="24"/>
          <w:szCs w:val="24"/>
        </w:rPr>
        <w:t xml:space="preserve"> </w:t>
      </w:r>
      <w:r w:rsidR="006E48FE" w:rsidRPr="00E37A08">
        <w:rPr>
          <w:rFonts w:ascii="Times New Roman" w:eastAsiaTheme="minorEastAsia" w:hAnsi="Times New Roman" w:cs="Times New Roman"/>
          <w:i/>
          <w:sz w:val="24"/>
          <w:szCs w:val="24"/>
        </w:rPr>
        <w:t>j</w:t>
      </w:r>
      <w:r w:rsidR="006E48FE" w:rsidRPr="00E37A08">
        <w:rPr>
          <w:rFonts w:ascii="Times New Roman" w:eastAsiaTheme="minorEastAsia" w:hAnsi="Times New Roman" w:cs="Times New Roman"/>
          <w:sz w:val="24"/>
          <w:szCs w:val="24"/>
        </w:rPr>
        <w:t xml:space="preserve">. The sampling time is so small that </w:t>
      </w:r>
      <w:r w:rsidR="00E57A20" w:rsidRPr="00E37A08">
        <w:rPr>
          <w:rFonts w:ascii="Times New Roman" w:eastAsiaTheme="minorEastAsia" w:hAnsi="Times New Roman" w:cs="Times New Roman"/>
          <w:sz w:val="24"/>
          <w:szCs w:val="24"/>
        </w:rPr>
        <w:t>we can assume the</w:t>
      </w:r>
      <w:r w:rsidR="005B0932" w:rsidRPr="00E37A08">
        <w:rPr>
          <w:rFonts w:ascii="Times New Roman" w:eastAsiaTheme="minorEastAsia" w:hAnsi="Times New Roman" w:cs="Times New Roman"/>
          <w:sz w:val="24"/>
          <w:szCs w:val="24"/>
        </w:rPr>
        <w:t xml:space="preserve"> two sensors</w:t>
      </w:r>
      <w:r w:rsidR="006E48FE" w:rsidRPr="00E37A08">
        <w:rPr>
          <w:rFonts w:ascii="Times New Roman" w:eastAsiaTheme="minorEastAsia" w:hAnsi="Times New Roman" w:cs="Times New Roman"/>
          <w:sz w:val="24"/>
          <w:szCs w:val="24"/>
        </w:rPr>
        <w:t xml:space="preserve"> rotate in an approximate circul</w:t>
      </w:r>
      <w:r w:rsidR="00E57A20" w:rsidRPr="00E37A08">
        <w:rPr>
          <w:rFonts w:ascii="Times New Roman" w:eastAsiaTheme="minorEastAsia" w:hAnsi="Times New Roman" w:cs="Times New Roman"/>
          <w:sz w:val="24"/>
          <w:szCs w:val="24"/>
        </w:rPr>
        <w:t xml:space="preserve">ar motion. We can find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m:t>
            </m:r>
          </m:sub>
        </m:sSub>
      </m:oMath>
      <w:r w:rsidR="00145660" w:rsidRPr="00E37A08">
        <w:rPr>
          <w:rFonts w:ascii="Times New Roman" w:eastAsiaTheme="minorEastAsia" w:hAnsi="Times New Roman" w:cs="Times New Roman"/>
          <w:sz w:val="24"/>
          <w:szCs w:val="24"/>
        </w:rPr>
        <w:t xml:space="preserve"> </w:t>
      </w:r>
      <w:r w:rsidR="00E57A20" w:rsidRPr="00E37A08">
        <w:rPr>
          <w:rFonts w:ascii="Times New Roman" w:eastAsiaTheme="minorEastAsia" w:hAnsi="Times New Roman" w:cs="Times New Roman"/>
          <w:sz w:val="24"/>
          <w:szCs w:val="24"/>
        </w:rPr>
        <w:t>because the radius times the angle equals the arc length.</w:t>
      </w:r>
      <w:r w:rsidR="005B0932" w:rsidRPr="00E37A08">
        <w:rPr>
          <w:rFonts w:ascii="Times New Roman" w:eastAsiaTheme="minorEastAsia" w:hAnsi="Times New Roman" w:cs="Times New Roman"/>
          <w:sz w:val="24"/>
          <w:szCs w:val="24"/>
        </w:rPr>
        <w:t xml:space="preserve"> The angle between the sensor</w:t>
      </w:r>
      <w:r w:rsidR="00E57A20" w:rsidRPr="00E37A08">
        <w:rPr>
          <w:rFonts w:ascii="Times New Roman" w:eastAsiaTheme="minorEastAsia" w:hAnsi="Times New Roman" w:cs="Times New Roman"/>
          <w:sz w:val="24"/>
          <w:szCs w:val="24"/>
        </w:rPr>
        <w:t>’s old and new position from the center of rotation</w:t>
      </w:r>
      <w:r w:rsidR="00145660" w:rsidRPr="00E37A08">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 ∆θ</m:t>
        </m:r>
      </m:oMath>
      <w:r w:rsidR="00E57A20" w:rsidRPr="00E37A08">
        <w:rPr>
          <w:rFonts w:ascii="Times New Roman" w:eastAsiaTheme="minorEastAsia" w:hAnsi="Times New Roman" w:cs="Times New Roman"/>
          <w:sz w:val="24"/>
          <w:szCs w:val="24"/>
        </w:rPr>
        <w:t xml:space="preserve">, can be found using the law of cosines.  </w:t>
      </w:r>
    </w:p>
    <w:p w14:paraId="4B63B69E" w14:textId="23C44B06" w:rsidR="00145660" w:rsidRPr="00E37A08" w:rsidRDefault="005B0932" w:rsidP="00FC4EC3">
      <w:pPr>
        <w:spacing w:line="480" w:lineRule="auto"/>
        <w:ind w:firstLine="720"/>
        <w:rPr>
          <w:rFonts w:ascii="Times New Roman" w:eastAsiaTheme="minorEastAsia" w:hAnsi="Times New Roman" w:cs="Times New Roman"/>
          <w:sz w:val="24"/>
          <w:szCs w:val="24"/>
        </w:rPr>
      </w:pPr>
      <w:r w:rsidRPr="00E37A08">
        <w:rPr>
          <w:rFonts w:ascii="Times New Roman" w:eastAsiaTheme="minorEastAsia" w:hAnsi="Times New Roman" w:cs="Times New Roman"/>
          <w:sz w:val="24"/>
          <w:szCs w:val="24"/>
        </w:rPr>
        <w:t>The new position of the sensors</w:t>
      </w:r>
      <w:r w:rsidR="00E57A20" w:rsidRPr="00E37A08">
        <w:rPr>
          <w:rFonts w:ascii="Times New Roman" w:eastAsiaTheme="minorEastAsia" w:hAnsi="Times New Roman" w:cs="Times New Roman"/>
          <w:sz w:val="24"/>
          <w:szCs w:val="24"/>
        </w:rPr>
        <w:t xml:space="preserve"> with relation the center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ij</m:t>
            </m:r>
          </m:sub>
        </m:sSub>
      </m:oMath>
      <w:r w:rsidR="00E57A20" w:rsidRPr="00E37A08">
        <w:rPr>
          <w:rFonts w:ascii="Times New Roman" w:eastAsiaTheme="minorEastAsia" w:hAnsi="Times New Roman" w:cs="Times New Roman"/>
          <w:sz w:val="24"/>
          <w:szCs w:val="24"/>
        </w:rPr>
        <w:t xml:space="preserve"> (the conn</w:t>
      </w:r>
      <w:r w:rsidRPr="00E37A08">
        <w:rPr>
          <w:rFonts w:ascii="Times New Roman" w:eastAsiaTheme="minorEastAsia" w:hAnsi="Times New Roman" w:cs="Times New Roman"/>
          <w:sz w:val="24"/>
          <w:szCs w:val="24"/>
        </w:rPr>
        <w:t>ecting body between the two sensors</w:t>
      </w:r>
      <w:r w:rsidR="00E57A20" w:rsidRPr="00E37A08">
        <w:rPr>
          <w:rFonts w:ascii="Times New Roman" w:eastAsiaTheme="minorEastAsia" w:hAnsi="Times New Roman" w:cs="Times New Roman"/>
          <w:sz w:val="24"/>
          <w:szCs w:val="24"/>
        </w:rPr>
        <w:t>) is given by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oMath>
      <w:r w:rsidR="00E57A20" w:rsidRPr="00E37A08">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oMath>
      <w:r w:rsidR="00E57A20" w:rsidRPr="00E37A08">
        <w:rPr>
          <w:rFonts w:ascii="Times New Roman" w:eastAsiaTheme="minorEastAsia" w:hAnsi="Times New Roman" w:cs="Times New Roman"/>
          <w:sz w:val="24"/>
          <w:szCs w:val="24"/>
        </w:rPr>
        <w:t>) which we can find using trigonometry an</w:t>
      </w:r>
      <w:r w:rsidR="00145660" w:rsidRPr="00E37A08">
        <w:rPr>
          <w:rFonts w:ascii="Times New Roman" w:eastAsiaTheme="minorEastAsia" w:hAnsi="Times New Roman" w:cs="Times New Roman"/>
          <w:sz w:val="24"/>
          <w:szCs w:val="24"/>
        </w:rPr>
        <w:t>d are given by the equations:</w:t>
      </w:r>
    </w:p>
    <w:p w14:paraId="4B619C05" w14:textId="77777777" w:rsidR="00145660" w:rsidRPr="00E37A08" w:rsidRDefault="00E54658" w:rsidP="00FC4EC3">
      <w:pPr>
        <w:spacing w:line="480" w:lineRule="auto"/>
        <w:ind w:firstLine="720"/>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m:t>
              </m:r>
            </m:sub>
          </m:sSub>
          <m:d>
            <m:dPr>
              <m:ctrlPr>
                <w:rPr>
                  <w:rFonts w:ascii="Cambria Math" w:eastAsiaTheme="minorEastAsia" w:hAnsi="Cambria Math" w:cs="Times New Roman"/>
                  <w:i/>
                  <w:sz w:val="24"/>
                  <w:szCs w:val="24"/>
                </w:rPr>
              </m:ctrlPr>
            </m:dPr>
            <m:e>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sin</m:t>
                  </m:r>
                  <m:ctrlPr>
                    <w:rPr>
                      <w:rFonts w:ascii="Cambria Math" w:eastAsiaTheme="minorEastAsia" w:hAnsi="Cambria Math" w:cs="Times New Roman"/>
                      <w:i/>
                      <w:sz w:val="24"/>
                      <w:szCs w:val="24"/>
                    </w:rPr>
                  </m:ctrlP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ij</m:t>
                          </m:r>
                        </m:sub>
                      </m:sSub>
                    </m:e>
                  </m:d>
                </m:e>
              </m:func>
              <m:r>
                <w:rPr>
                  <w:rFonts w:ascii="Cambria Math" w:eastAsiaTheme="minorEastAsia"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sin</m:t>
                  </m:r>
                  <m:ctrlPr>
                    <w:rPr>
                      <w:rFonts w:ascii="Cambria Math" w:eastAsiaTheme="minorEastAsia" w:hAnsi="Cambria Math" w:cs="Times New Roman"/>
                      <w:i/>
                      <w:sz w:val="24"/>
                      <w:szCs w:val="24"/>
                    </w:rPr>
                  </m:ctrlPr>
                </m:fName>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ij</m:t>
                          </m:r>
                        </m:sub>
                      </m:sSub>
                    </m:e>
                  </m:d>
                </m:e>
              </m:func>
            </m:e>
          </m:d>
          <m:r>
            <w:rPr>
              <w:rFonts w:ascii="Cambria Math" w:eastAsiaTheme="minorEastAsia" w:hAnsi="Cambria Math" w:cs="Times New Roman"/>
              <w:sz w:val="24"/>
              <w:szCs w:val="24"/>
            </w:rPr>
            <m:t>sign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ij</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ij</m:t>
                  </m:r>
                </m:sub>
              </m:sSub>
            </m:num>
            <m:den>
              <m:r>
                <w:rPr>
                  <w:rFonts w:ascii="Cambria Math" w:eastAsiaTheme="minorEastAsia" w:hAnsi="Cambria Math" w:cs="Times New Roman"/>
                  <w:sz w:val="24"/>
                  <w:szCs w:val="24"/>
                </w:rPr>
                <m:t>2</m:t>
              </m:r>
            </m:den>
          </m:f>
        </m:oMath>
      </m:oMathPara>
    </w:p>
    <w:p w14:paraId="7AAB56BC" w14:textId="77777777" w:rsidR="00145660" w:rsidRPr="00E37A08" w:rsidRDefault="00E54658" w:rsidP="00FC4EC3">
      <w:pPr>
        <w:spacing w:line="480" w:lineRule="auto"/>
        <w:ind w:firstLine="720"/>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m:t>
              </m:r>
            </m:sub>
          </m:sSub>
          <m:d>
            <m:dPr>
              <m:ctrlPr>
                <w:rPr>
                  <w:rFonts w:ascii="Cambria Math" w:eastAsiaTheme="minorEastAsia" w:hAnsi="Cambria Math" w:cs="Times New Roman"/>
                  <w:i/>
                  <w:sz w:val="24"/>
                  <w:szCs w:val="24"/>
                </w:rPr>
              </m:ctrlPr>
            </m:dPr>
            <m:e>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cos</m:t>
                  </m:r>
                  <m:ctrlPr>
                    <w:rPr>
                      <w:rFonts w:ascii="Cambria Math" w:eastAsiaTheme="minorEastAsia" w:hAnsi="Cambria Math" w:cs="Times New Roman"/>
                      <w:i/>
                      <w:sz w:val="24"/>
                      <w:szCs w:val="24"/>
                    </w:rPr>
                  </m:ctrlPr>
                </m:fName>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ij</m:t>
                          </m:r>
                        </m:sub>
                      </m:sSub>
                    </m:e>
                  </m:d>
                </m:e>
              </m:func>
              <m:r>
                <w:rPr>
                  <w:rFonts w:ascii="Cambria Math" w:eastAsiaTheme="minorEastAsia"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cos</m:t>
                  </m:r>
                  <m:ctrlPr>
                    <w:rPr>
                      <w:rFonts w:ascii="Cambria Math" w:eastAsiaTheme="minorEastAsia" w:hAnsi="Cambria Math" w:cs="Times New Roman"/>
                      <w:i/>
                      <w:sz w:val="24"/>
                      <w:szCs w:val="24"/>
                    </w:rPr>
                  </m:ctrlP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ij</m:t>
                          </m:r>
                        </m:sub>
                      </m:sSub>
                    </m:e>
                  </m:d>
                </m:e>
              </m:func>
            </m:e>
          </m:d>
          <m:r>
            <w:rPr>
              <w:rFonts w:ascii="Cambria Math" w:eastAsiaTheme="minorEastAsia" w:hAnsi="Cambria Math" w:cs="Times New Roman"/>
              <w:sz w:val="24"/>
              <w:szCs w:val="24"/>
            </w:rPr>
            <m:t>sign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ij</m:t>
                  </m:r>
                </m:sub>
              </m:sSub>
            </m:e>
          </m:d>
        </m:oMath>
      </m:oMathPara>
    </w:p>
    <w:p w14:paraId="1A2B7238" w14:textId="77777777" w:rsidR="00145660" w:rsidRPr="00E37A08" w:rsidRDefault="00E54658" w:rsidP="00FC4EC3">
      <w:pPr>
        <w:spacing w:line="480" w:lineRule="auto"/>
        <w:ind w:firstLine="720"/>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j</m:t>
              </m:r>
            </m:sub>
          </m:sSub>
          <m:d>
            <m:dPr>
              <m:ctrlPr>
                <w:rPr>
                  <w:rFonts w:ascii="Cambria Math" w:eastAsiaTheme="minorEastAsia" w:hAnsi="Cambria Math" w:cs="Times New Roman"/>
                  <w:i/>
                  <w:sz w:val="24"/>
                  <w:szCs w:val="24"/>
                </w:rPr>
              </m:ctrlPr>
            </m:dPr>
            <m:e>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sin</m:t>
                  </m:r>
                  <m:ctrlPr>
                    <w:rPr>
                      <w:rFonts w:ascii="Cambria Math" w:eastAsiaTheme="minorEastAsia" w:hAnsi="Cambria Math" w:cs="Times New Roman"/>
                      <w:i/>
                      <w:sz w:val="24"/>
                      <w:szCs w:val="24"/>
                    </w:rPr>
                  </m:ctrlP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ji</m:t>
                          </m:r>
                        </m:sub>
                      </m:sSub>
                    </m:e>
                  </m:d>
                </m:e>
              </m:func>
              <m:r>
                <w:rPr>
                  <w:rFonts w:ascii="Cambria Math" w:eastAsiaTheme="minorEastAsia"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sin</m:t>
                  </m:r>
                  <m:ctrlPr>
                    <w:rPr>
                      <w:rFonts w:ascii="Cambria Math" w:eastAsiaTheme="minorEastAsia" w:hAnsi="Cambria Math" w:cs="Times New Roman"/>
                      <w:i/>
                      <w:sz w:val="24"/>
                      <w:szCs w:val="24"/>
                    </w:rPr>
                  </m:ctrlPr>
                </m:fName>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ji</m:t>
                          </m:r>
                        </m:sub>
                      </m:sSub>
                    </m:e>
                  </m:d>
                </m:e>
              </m:func>
            </m:e>
          </m:d>
          <m:r>
            <w:rPr>
              <w:rFonts w:ascii="Cambria Math" w:eastAsiaTheme="minorEastAsia" w:hAnsi="Cambria Math" w:cs="Times New Roman"/>
              <w:sz w:val="24"/>
              <w:szCs w:val="24"/>
            </w:rPr>
            <m:t>sign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ij</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ij</m:t>
                  </m:r>
                </m:sub>
              </m:sSub>
            </m:num>
            <m:den>
              <m:r>
                <w:rPr>
                  <w:rFonts w:ascii="Cambria Math" w:eastAsiaTheme="minorEastAsia" w:hAnsi="Cambria Math" w:cs="Times New Roman"/>
                  <w:sz w:val="24"/>
                  <w:szCs w:val="24"/>
                </w:rPr>
                <m:t>2</m:t>
              </m:r>
            </m:den>
          </m:f>
        </m:oMath>
      </m:oMathPara>
    </w:p>
    <w:p w14:paraId="436605DB" w14:textId="4F51B658" w:rsidR="00145660" w:rsidRPr="00E37A08" w:rsidRDefault="00E54658" w:rsidP="002B157D">
      <w:pPr>
        <w:spacing w:line="480" w:lineRule="auto"/>
        <w:ind w:firstLine="720"/>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m:t>
              </m:r>
            </m:sub>
          </m:sSub>
          <m:d>
            <m:dPr>
              <m:ctrlPr>
                <w:rPr>
                  <w:rFonts w:ascii="Cambria Math" w:eastAsiaTheme="minorEastAsia" w:hAnsi="Cambria Math" w:cs="Times New Roman"/>
                  <w:i/>
                  <w:sz w:val="24"/>
                  <w:szCs w:val="24"/>
                </w:rPr>
              </m:ctrlPr>
            </m:dPr>
            <m:e>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cos</m:t>
                  </m:r>
                  <m:ctrlPr>
                    <w:rPr>
                      <w:rFonts w:ascii="Cambria Math" w:eastAsiaTheme="minorEastAsia" w:hAnsi="Cambria Math" w:cs="Times New Roman"/>
                      <w:i/>
                      <w:sz w:val="24"/>
                      <w:szCs w:val="24"/>
                    </w:rPr>
                  </m:ctrlPr>
                </m:fName>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ij</m:t>
                          </m:r>
                        </m:sub>
                      </m:sSub>
                    </m:e>
                  </m:d>
                </m:e>
              </m:func>
              <m:r>
                <w:rPr>
                  <w:rFonts w:ascii="Cambria Math" w:eastAsiaTheme="minorEastAsia"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cos</m:t>
                  </m:r>
                  <m:ctrlPr>
                    <w:rPr>
                      <w:rFonts w:ascii="Cambria Math" w:eastAsiaTheme="minorEastAsia" w:hAnsi="Cambria Math" w:cs="Times New Roman"/>
                      <w:i/>
                      <w:sz w:val="24"/>
                      <w:szCs w:val="24"/>
                    </w:rPr>
                  </m:ctrlP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ij</m:t>
                          </m:r>
                        </m:sub>
                      </m:sSub>
                    </m:e>
                  </m:d>
                </m:e>
              </m:func>
            </m:e>
          </m:d>
          <m:r>
            <w:rPr>
              <w:rFonts w:ascii="Cambria Math" w:eastAsiaTheme="minorEastAsia" w:hAnsi="Cambria Math" w:cs="Times New Roman"/>
              <w:sz w:val="24"/>
              <w:szCs w:val="24"/>
            </w:rPr>
            <m:t>sign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ij</m:t>
                  </m:r>
                </m:sub>
              </m:sSub>
            </m:e>
          </m:d>
        </m:oMath>
      </m:oMathPara>
    </w:p>
    <w:p w14:paraId="3BFB68C4" w14:textId="77777777" w:rsidR="00E57A20" w:rsidRPr="00E37A08" w:rsidRDefault="00E57A20" w:rsidP="00FC4EC3">
      <w:pPr>
        <w:spacing w:line="480" w:lineRule="auto"/>
        <w:ind w:firstLine="720"/>
        <w:rPr>
          <w:rFonts w:ascii="Times New Roman" w:eastAsiaTheme="minorEastAsia" w:hAnsi="Times New Roman" w:cs="Times New Roman"/>
          <w:sz w:val="24"/>
          <w:szCs w:val="24"/>
        </w:rPr>
      </w:pPr>
      <w:r w:rsidRPr="00E37A08">
        <w:rPr>
          <w:rFonts w:ascii="Times New Roman" w:eastAsiaTheme="minorEastAsia" w:hAnsi="Times New Roman" w:cs="Times New Roman"/>
          <w:sz w:val="24"/>
          <w:szCs w:val="24"/>
        </w:rPr>
        <w:t xml:space="preserve">  Let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ij</m:t>
            </m:r>
          </m:sub>
        </m:sSub>
      </m:oMath>
      <w:r w:rsidRPr="00E37A08">
        <w:rPr>
          <w:rFonts w:ascii="Times New Roman" w:eastAsiaTheme="minorEastAsia" w:hAnsi="Times New Roman" w:cs="Times New Roman"/>
          <w:sz w:val="24"/>
          <w:szCs w:val="24"/>
        </w:rPr>
        <w:t xml:space="preserve"> be the center point on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ij</m:t>
            </m:r>
          </m:sub>
        </m:sSub>
      </m:oMath>
      <w:r w:rsidRPr="00E37A08">
        <w:rPr>
          <w:rFonts w:ascii="Times New Roman" w:eastAsiaTheme="minorEastAsia" w:hAnsi="Times New Roman" w:cs="Times New Roman"/>
          <w:sz w:val="24"/>
          <w:szCs w:val="24"/>
        </w:rPr>
        <w:t xml:space="preserve">, then the change in position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ij</m:t>
            </m:r>
          </m:sub>
        </m:sSub>
      </m:oMath>
      <w:r w:rsidRPr="00E37A08">
        <w:rPr>
          <w:rFonts w:ascii="Times New Roman" w:eastAsiaTheme="minorEastAsia" w:hAnsi="Times New Roman" w:cs="Times New Roman"/>
          <w:sz w:val="24"/>
          <w:szCs w:val="24"/>
        </w:rPr>
        <w:t xml:space="preserve"> is given by the transpose of </w:t>
      </w:r>
      <m:oMath>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ij</m:t>
                      </m:r>
                    </m:sub>
                  </m:sSub>
                </m:e>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ij</m:t>
                      </m:r>
                    </m:sub>
                  </m:sSub>
                </m:e>
              </m:mr>
            </m:m>
          </m:e>
        </m:d>
      </m:oMath>
      <w:r w:rsidR="00145660" w:rsidRPr="00E37A08">
        <w:rPr>
          <w:rFonts w:ascii="Times New Roman" w:eastAsiaTheme="minorEastAsia" w:hAnsi="Times New Roman" w:cs="Times New Roman"/>
          <w:sz w:val="24"/>
          <w:szCs w:val="24"/>
        </w:rPr>
        <w:t xml:space="preserve"> </w:t>
      </w:r>
      <w:r w:rsidRPr="00E37A08">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e>
              <m:sub>
                <m:r>
                  <w:rPr>
                    <w:rFonts w:ascii="Cambria Math" w:eastAsiaTheme="minorEastAsia" w:hAnsi="Cambria Math" w:cs="Times New Roman"/>
                    <w:sz w:val="24"/>
                    <w:szCs w:val="24"/>
                  </w:rPr>
                  <m:t>j</m:t>
                </m:r>
              </m:sub>
            </m:sSub>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oMath>
      <w:r w:rsidRPr="00E37A08">
        <w:rPr>
          <w:rFonts w:ascii="Times New Roman" w:eastAsiaTheme="minorEastAsia" w:hAnsi="Times New Roman" w:cs="Times New Roman"/>
          <w:sz w:val="24"/>
          <w:szCs w:val="24"/>
        </w:rPr>
        <w:t xml:space="preserve"> </w:t>
      </w:r>
      <w:r w:rsidR="00145660" w:rsidRPr="00E37A08">
        <w:rPr>
          <w:rFonts w:ascii="Times New Roman" w:eastAsiaTheme="minorEastAsia" w:hAnsi="Times New Roman" w:cs="Times New Roman"/>
          <w:sz w:val="24"/>
          <w:szCs w:val="24"/>
        </w:rPr>
        <w:t xml:space="preserve">and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ij</m:t>
            </m:r>
          </m:sub>
        </m:sSub>
      </m:oMath>
      <w:r w:rsidRPr="00E37A08">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m:t>
                    </m:r>
                  </m:sup>
                </m:sSup>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m:t>
                    </m:r>
                  </m:sup>
                </m:sSup>
              </m:e>
              <m:sub>
                <m:r>
                  <w:rPr>
                    <w:rFonts w:ascii="Cambria Math" w:eastAsiaTheme="minorEastAsia" w:hAnsi="Cambria Math" w:cs="Times New Roman"/>
                    <w:sz w:val="24"/>
                    <w:szCs w:val="24"/>
                  </w:rPr>
                  <m:t>j</m:t>
                </m:r>
              </m:sub>
            </m:sSub>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oMath>
      <w:r w:rsidRPr="00E37A08">
        <w:rPr>
          <w:rFonts w:ascii="Times New Roman" w:eastAsiaTheme="minorEastAsia" w:hAnsi="Times New Roman" w:cs="Times New Roman"/>
          <w:sz w:val="24"/>
          <w:szCs w:val="24"/>
        </w:rPr>
        <w:t>.</w:t>
      </w:r>
      <w:r w:rsidR="00594817" w:rsidRPr="00E37A08">
        <w:rPr>
          <w:rFonts w:ascii="Times New Roman" w:eastAsiaTheme="minorEastAsia" w:hAnsi="Times New Roman" w:cs="Times New Roman"/>
          <w:sz w:val="24"/>
          <w:szCs w:val="24"/>
        </w:rPr>
        <w:t xml:space="preserve"> </w:t>
      </w:r>
    </w:p>
    <w:p w14:paraId="36EF089C" w14:textId="6AA08750" w:rsidR="00145660" w:rsidRPr="00E37A08" w:rsidRDefault="00594817" w:rsidP="00FC4EC3">
      <w:pPr>
        <w:spacing w:line="480" w:lineRule="auto"/>
        <w:ind w:firstLine="720"/>
        <w:rPr>
          <w:rFonts w:ascii="Times New Roman" w:eastAsiaTheme="minorEastAsia" w:hAnsi="Times New Roman" w:cs="Times New Roman"/>
          <w:sz w:val="24"/>
          <w:szCs w:val="24"/>
        </w:rPr>
      </w:pPr>
      <w:r w:rsidRPr="00E37A08">
        <w:rPr>
          <w:rFonts w:ascii="Times New Roman" w:eastAsiaTheme="minorEastAsia" w:hAnsi="Times New Roman" w:cs="Times New Roman"/>
          <w:sz w:val="24"/>
          <w:szCs w:val="24"/>
        </w:rPr>
        <w:t xml:space="preserve">Let us define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ij</m:t>
            </m:r>
          </m:sub>
        </m:sSub>
      </m:oMath>
      <w:r w:rsidR="005B0932" w:rsidRPr="00E37A08">
        <w:rPr>
          <w:rFonts w:ascii="Times New Roman" w:eastAsiaTheme="minorEastAsia" w:hAnsi="Times New Roman" w:cs="Times New Roman"/>
          <w:sz w:val="24"/>
          <w:szCs w:val="24"/>
        </w:rPr>
        <w:t xml:space="preserve"> as the center of the puck </w:t>
      </w:r>
      <w:r w:rsidRPr="00E37A08">
        <w:rPr>
          <w:rFonts w:ascii="Times New Roman" w:eastAsiaTheme="minorEastAsia" w:hAnsi="Times New Roman" w:cs="Times New Roman"/>
          <w:sz w:val="24"/>
          <w:szCs w:val="24"/>
        </w:rPr>
        <w:t xml:space="preserve">relative </w:t>
      </w:r>
      <w:proofErr w:type="gramStart"/>
      <w:r w:rsidRPr="00E37A08">
        <w:rPr>
          <w:rFonts w:ascii="Times New Roman" w:eastAsiaTheme="minorEastAsia" w:hAnsi="Times New Roman" w:cs="Times New Roman"/>
          <w:sz w:val="24"/>
          <w:szCs w:val="24"/>
        </w:rPr>
        <w:t xml:space="preserve">to </w:t>
      </w:r>
      <w:proofErr w:type="gramEnd"/>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ij</m:t>
            </m:r>
          </m:sub>
        </m:sSub>
      </m:oMath>
      <w:r w:rsidRPr="00E37A08">
        <w:rPr>
          <w:rFonts w:ascii="Times New Roman" w:eastAsiaTheme="minorEastAsia" w:hAnsi="Times New Roman" w:cs="Times New Roman"/>
          <w:sz w:val="24"/>
          <w:szCs w:val="24"/>
        </w:rPr>
        <w:t xml:space="preserve">, then we can find the change in pose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ij</m:t>
            </m:r>
          </m:sub>
        </m:sSub>
      </m:oMath>
      <w:r w:rsidR="00145660" w:rsidRPr="00E37A08">
        <w:rPr>
          <w:rFonts w:ascii="Times New Roman" w:eastAsiaTheme="minorEastAsia" w:hAnsi="Times New Roman" w:cs="Times New Roman"/>
          <w:sz w:val="24"/>
          <w:szCs w:val="24"/>
        </w:rPr>
        <w:t xml:space="preserve"> </w:t>
      </w:r>
      <w:r w:rsidRPr="00E37A08">
        <w:rPr>
          <w:rFonts w:ascii="Times New Roman" w:eastAsiaTheme="minorEastAsia" w:hAnsi="Times New Roman" w:cs="Times New Roman"/>
          <w:sz w:val="24"/>
          <w:szCs w:val="24"/>
        </w:rPr>
        <w:t xml:space="preserve"> by</w:t>
      </w:r>
      <w:r w:rsidR="00145660" w:rsidRPr="00E37A08">
        <w:rPr>
          <w:rFonts w:ascii="Times New Roman" w:eastAsiaTheme="minorEastAsia" w:hAnsi="Times New Roman" w:cs="Times New Roman"/>
          <w:sz w:val="24"/>
          <w:szCs w:val="24"/>
        </w:rPr>
        <w:t xml:space="preserve"> the following equation:</w:t>
      </w:r>
    </w:p>
    <w:p w14:paraId="0B2A279C" w14:textId="77777777" w:rsidR="00145660" w:rsidRPr="00E37A08" w:rsidRDefault="00E54658" w:rsidP="00FC4EC3">
      <w:pPr>
        <w:spacing w:line="48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m:rPr>
                  <m:sty m:val="bi"/>
                </m:rPr>
                <w:rPr>
                  <w:rFonts w:ascii="Cambria Math" w:eastAsiaTheme="minorEastAsia" w:hAnsi="Cambria Math" w:cs="Times New Roman"/>
                  <w:sz w:val="24"/>
                  <w:szCs w:val="24"/>
                </w:rPr>
                <m:t>T</m:t>
              </m:r>
              <m:d>
                <m:dPr>
                  <m:ctrlPr>
                    <w:rPr>
                      <w:rFonts w:ascii="Cambria Math" w:eastAsiaTheme="minorEastAsia" w:hAnsi="Cambria Math" w:cs="Times New Roman"/>
                      <w:b/>
                      <w:i/>
                      <w:sz w:val="24"/>
                      <w:szCs w:val="24"/>
                    </w:rPr>
                  </m:ctrlPr>
                </m:dPr>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ij</m:t>
                      </m:r>
                    </m:sub>
                  </m:sSub>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I</m:t>
              </m:r>
            </m:e>
          </m:d>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Cambria Math" w:cs="Times New Roman"/>
                      <w:sz w:val="24"/>
                      <w:szCs w:val="24"/>
                    </w:rPr>
                    <m:t>'</m:t>
                  </m:r>
                </m:sup>
              </m:sSup>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ij</m:t>
              </m:r>
            </m:sub>
          </m:sSub>
        </m:oMath>
      </m:oMathPara>
    </w:p>
    <w:p w14:paraId="6B3E4477" w14:textId="179F0268" w:rsidR="00145660" w:rsidRPr="00E37A08" w:rsidRDefault="00145660" w:rsidP="00FC4EC3">
      <w:pPr>
        <w:spacing w:line="480" w:lineRule="auto"/>
        <w:ind w:firstLine="720"/>
        <w:rPr>
          <w:rFonts w:ascii="Times New Roman" w:eastAsiaTheme="minorEastAsia" w:hAnsi="Times New Roman" w:cs="Times New Roman"/>
          <w:sz w:val="24"/>
          <w:szCs w:val="24"/>
        </w:rPr>
      </w:pPr>
      <w:r w:rsidRPr="00E37A08">
        <w:rPr>
          <w:rFonts w:ascii="Times New Roman" w:eastAsiaTheme="minorEastAsia" w:hAnsi="Times New Roman" w:cs="Times New Roman"/>
          <w:sz w:val="24"/>
          <w:szCs w:val="24"/>
        </w:rPr>
        <w:lastRenderedPageBreak/>
        <w:t>W</w:t>
      </w:r>
      <w:r w:rsidR="00594817" w:rsidRPr="00E37A08">
        <w:rPr>
          <w:rFonts w:ascii="Times New Roman" w:eastAsiaTheme="minorEastAsia" w:hAnsi="Times New Roman" w:cs="Times New Roman"/>
          <w:sz w:val="24"/>
          <w:szCs w:val="24"/>
        </w:rPr>
        <w:t xml:space="preserve">here </w:t>
      </w:r>
      <w:r w:rsidR="00594817" w:rsidRPr="00E37A08">
        <w:rPr>
          <w:rFonts w:ascii="Times New Roman" w:eastAsiaTheme="minorEastAsia" w:hAnsi="Times New Roman" w:cs="Times New Roman"/>
          <w:b/>
          <w:i/>
          <w:sz w:val="24"/>
          <w:szCs w:val="24"/>
        </w:rPr>
        <w:t>I</w:t>
      </w:r>
      <w:r w:rsidR="00594817" w:rsidRPr="00E37A08">
        <w:rPr>
          <w:rFonts w:ascii="Times New Roman" w:eastAsiaTheme="minorEastAsia" w:hAnsi="Times New Roman" w:cs="Times New Roman"/>
          <w:sz w:val="24"/>
          <w:szCs w:val="24"/>
        </w:rPr>
        <w:t xml:space="preserve"> is the identity matrix and </w:t>
      </w:r>
      <w:r w:rsidR="00594817" w:rsidRPr="00E37A08">
        <w:rPr>
          <w:rFonts w:ascii="Times New Roman" w:eastAsiaTheme="minorEastAsia" w:hAnsi="Times New Roman" w:cs="Times New Roman"/>
          <w:b/>
          <w:i/>
          <w:sz w:val="24"/>
          <w:szCs w:val="24"/>
        </w:rPr>
        <w:t>T</w:t>
      </w:r>
      <w:r w:rsidR="00594817" w:rsidRPr="00E37A08">
        <w:rPr>
          <w:rFonts w:ascii="Times New Roman" w:eastAsiaTheme="minorEastAsia" w:hAnsi="Times New Roman" w:cs="Times New Roman"/>
          <w:sz w:val="24"/>
          <w:szCs w:val="24"/>
        </w:rPr>
        <w:t xml:space="preserve"> is a 2x2 rotation matrix </w:t>
      </w:r>
      <w:proofErr w:type="gramStart"/>
      <w:r w:rsidR="00594817" w:rsidRPr="00E37A08">
        <w:rPr>
          <w:rFonts w:ascii="Times New Roman" w:eastAsiaTheme="minorEastAsia" w:hAnsi="Times New Roman" w:cs="Times New Roman"/>
          <w:sz w:val="24"/>
          <w:szCs w:val="24"/>
        </w:rPr>
        <w:t xml:space="preserve">by </w:t>
      </w:r>
      <w:proofErr w:type="gramEnd"/>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ij</m:t>
            </m:r>
          </m:sub>
        </m:sSub>
      </m:oMath>
      <w:r w:rsidR="00594817" w:rsidRPr="00E37A08">
        <w:rPr>
          <w:rFonts w:ascii="Times New Roman" w:eastAsiaTheme="minorEastAsia" w:hAnsi="Times New Roman" w:cs="Times New Roman"/>
          <w:sz w:val="24"/>
          <w:szCs w:val="24"/>
        </w:rPr>
        <w:t xml:space="preserve">. </w:t>
      </w:r>
      <w:r w:rsidR="00A7355A" w:rsidRPr="00E37A08">
        <w:rPr>
          <w:rFonts w:ascii="Times New Roman" w:eastAsiaTheme="minorEastAsia" w:hAnsi="Times New Roman" w:cs="Times New Roman"/>
          <w:sz w:val="24"/>
          <w:szCs w:val="24"/>
        </w:rPr>
        <w:t xml:space="preserve">We call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ij</m:t>
            </m:r>
          </m:sub>
        </m:sSub>
      </m:oMath>
      <w:r w:rsidR="00A7355A" w:rsidRPr="00E37A08">
        <w:rPr>
          <w:rFonts w:ascii="Times New Roman" w:eastAsiaTheme="minorEastAsia" w:hAnsi="Times New Roman" w:cs="Times New Roman"/>
          <w:sz w:val="24"/>
          <w:szCs w:val="24"/>
        </w:rPr>
        <w:t xml:space="preserve"> the orientation of the line between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i</m:t>
            </m:r>
          </m:sub>
        </m:sSub>
      </m:oMath>
      <w:r w:rsidR="00A7355A" w:rsidRPr="00E37A08">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j</m:t>
            </m:r>
          </m:sub>
        </m:sSub>
      </m:oMath>
      <w:r w:rsidR="005B0932" w:rsidRPr="00E37A08">
        <w:rPr>
          <w:rFonts w:ascii="Times New Roman" w:eastAsiaTheme="minorEastAsia" w:hAnsi="Times New Roman" w:cs="Times New Roman"/>
          <w:sz w:val="24"/>
          <w:szCs w:val="24"/>
        </w:rPr>
        <w:t xml:space="preserve"> to the puck </w:t>
      </w:r>
      <w:r w:rsidR="00A7355A" w:rsidRPr="00E37A08">
        <w:rPr>
          <w:rFonts w:ascii="Times New Roman" w:eastAsiaTheme="minorEastAsia" w:hAnsi="Times New Roman" w:cs="Times New Roman"/>
          <w:sz w:val="24"/>
          <w:szCs w:val="24"/>
        </w:rPr>
        <w:t>coordina</w:t>
      </w:r>
      <w:r w:rsidR="005B0932" w:rsidRPr="00E37A08">
        <w:rPr>
          <w:rFonts w:ascii="Times New Roman" w:eastAsiaTheme="minorEastAsia" w:hAnsi="Times New Roman" w:cs="Times New Roman"/>
          <w:sz w:val="24"/>
          <w:szCs w:val="24"/>
        </w:rPr>
        <w:t>te. So the movement of the puck</w:t>
      </w:r>
      <w:r w:rsidR="00A7355A" w:rsidRPr="00E37A08">
        <w:rPr>
          <w:rFonts w:ascii="Times New Roman" w:eastAsiaTheme="minorEastAsia" w:hAnsi="Times New Roman" w:cs="Times New Roman"/>
          <w:sz w:val="24"/>
          <w:szCs w:val="24"/>
        </w:rPr>
        <w:t xml:space="preserve"> coordinate is</w:t>
      </w:r>
      <w:r w:rsidRPr="00E37A08">
        <w:rPr>
          <w:rFonts w:ascii="Times New Roman" w:eastAsiaTheme="minorEastAsia" w:hAnsi="Times New Roman" w:cs="Times New Roman"/>
          <w:sz w:val="24"/>
          <w:szCs w:val="24"/>
        </w:rPr>
        <w:t>:</w:t>
      </w:r>
    </w:p>
    <w:p w14:paraId="4ED57D4B" w14:textId="77777777" w:rsidR="00594817" w:rsidRPr="00E37A08" w:rsidRDefault="00E54658" w:rsidP="00FC4EC3">
      <w:pPr>
        <w:spacing w:line="48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ij</m:t>
              </m:r>
            </m:sub>
          </m:sSub>
        </m:oMath>
      </m:oMathPara>
    </w:p>
    <w:p w14:paraId="6F348E05" w14:textId="347D73B2" w:rsidR="00A7355A" w:rsidRPr="00E37A08" w:rsidRDefault="000D4FF4" w:rsidP="00FC4EC3">
      <w:pPr>
        <w:spacing w:line="480" w:lineRule="auto"/>
        <w:rPr>
          <w:rFonts w:ascii="Times New Roman" w:eastAsiaTheme="minorEastAsia" w:hAnsi="Times New Roman" w:cs="Times New Roman"/>
          <w:sz w:val="24"/>
          <w:szCs w:val="24"/>
        </w:rPr>
      </w:pPr>
      <w:r w:rsidRPr="00E37A08">
        <w:rPr>
          <w:rFonts w:ascii="Times New Roman" w:eastAsiaTheme="minorEastAsia" w:hAnsi="Times New Roman" w:cs="Times New Roman"/>
          <w:sz w:val="24"/>
          <w:szCs w:val="24"/>
        </w:rPr>
        <w:tab/>
        <w:t xml:space="preserve">If we call </w:t>
      </w:r>
      <m:oMath>
        <m:r>
          <w:rPr>
            <w:rFonts w:ascii="Cambria Math" w:eastAsiaTheme="minorEastAsia" w:hAnsi="Cambria Math" w:cs="Times New Roman"/>
            <w:sz w:val="24"/>
            <w:szCs w:val="24"/>
          </w:rPr>
          <m:t>θ(k)</m:t>
        </m:r>
      </m:oMath>
      <w:r w:rsidRPr="00E37A08">
        <w:rPr>
          <w:rFonts w:ascii="Times New Roman" w:eastAsiaTheme="minorEastAsia" w:hAnsi="Times New Roman" w:cs="Times New Roman"/>
          <w:sz w:val="24"/>
          <w:szCs w:val="24"/>
        </w:rPr>
        <w:t xml:space="preserve"> and </w:t>
      </w:r>
      <w:r w:rsidRPr="00E37A08">
        <w:rPr>
          <w:rFonts w:ascii="Times New Roman" w:eastAsiaTheme="minorEastAsia" w:hAnsi="Times New Roman" w:cs="Times New Roman"/>
          <w:i/>
          <w:sz w:val="24"/>
          <w:szCs w:val="24"/>
        </w:rPr>
        <w:t>c</w:t>
      </w:r>
      <w:r w:rsidRPr="00E37A08">
        <w:rPr>
          <w:rFonts w:ascii="Times New Roman" w:eastAsiaTheme="minorEastAsia" w:hAnsi="Times New Roman" w:cs="Times New Roman"/>
          <w:sz w:val="24"/>
          <w:szCs w:val="24"/>
        </w:rPr>
        <w:t>(</w:t>
      </w:r>
      <w:r w:rsidRPr="00E37A08">
        <w:rPr>
          <w:rFonts w:ascii="Times New Roman" w:eastAsiaTheme="minorEastAsia" w:hAnsi="Times New Roman" w:cs="Times New Roman"/>
          <w:i/>
          <w:sz w:val="24"/>
          <w:szCs w:val="24"/>
        </w:rPr>
        <w:t>k</w:t>
      </w:r>
      <w:r w:rsidRPr="00E37A08">
        <w:rPr>
          <w:rFonts w:ascii="Times New Roman" w:eastAsiaTheme="minorEastAsia" w:hAnsi="Times New Roman" w:cs="Times New Roman"/>
          <w:sz w:val="24"/>
          <w:szCs w:val="24"/>
        </w:rPr>
        <w:t>)</w:t>
      </w:r>
      <w:r w:rsidR="002B157D" w:rsidRPr="00E37A08">
        <w:rPr>
          <w:rFonts w:ascii="Times New Roman" w:eastAsiaTheme="minorEastAsia" w:hAnsi="Times New Roman" w:cs="Times New Roman"/>
          <w:sz w:val="24"/>
          <w:szCs w:val="24"/>
        </w:rPr>
        <w:t xml:space="preserve"> the initial center of the puck</w:t>
      </w:r>
      <w:r w:rsidRPr="00E37A08">
        <w:rPr>
          <w:rFonts w:ascii="Times New Roman" w:eastAsiaTheme="minorEastAsia" w:hAnsi="Times New Roman" w:cs="Times New Roman"/>
          <w:sz w:val="24"/>
          <w:szCs w:val="24"/>
        </w:rPr>
        <w:t xml:space="preserve"> and initial </w:t>
      </w:r>
      <m:oMath>
        <m:r>
          <w:rPr>
            <w:rFonts w:ascii="Cambria Math" w:eastAsiaTheme="minorEastAsia" w:hAnsi="Cambria Math" w:cs="Times New Roman"/>
            <w:sz w:val="24"/>
            <w:szCs w:val="24"/>
          </w:rPr>
          <m:t>θ</m:t>
        </m:r>
      </m:oMath>
      <w:r w:rsidR="00A776DE" w:rsidRPr="00E37A08">
        <w:rPr>
          <w:rFonts w:ascii="Times New Roman" w:eastAsiaTheme="minorEastAsia" w:hAnsi="Times New Roman" w:cs="Times New Roman"/>
          <w:sz w:val="24"/>
          <w:szCs w:val="24"/>
        </w:rPr>
        <w:t xml:space="preserve"> </w:t>
      </w:r>
      <w:r w:rsidRPr="00E37A08">
        <w:rPr>
          <w:rFonts w:ascii="Times New Roman" w:eastAsiaTheme="minorEastAsia" w:hAnsi="Times New Roman" w:cs="Times New Roman"/>
          <w:sz w:val="24"/>
          <w:szCs w:val="24"/>
        </w:rPr>
        <w:t xml:space="preserve">then we can find </w:t>
      </w:r>
      <w:r w:rsidRPr="00E37A08">
        <w:rPr>
          <w:rFonts w:ascii="Times New Roman" w:eastAsiaTheme="minorEastAsia" w:hAnsi="Times New Roman" w:cs="Times New Roman"/>
          <w:i/>
          <w:sz w:val="24"/>
          <w:szCs w:val="24"/>
        </w:rPr>
        <w:t>k+1</w:t>
      </w:r>
      <w:r w:rsidRPr="00E37A08">
        <w:rPr>
          <w:rFonts w:ascii="Times New Roman" w:eastAsiaTheme="minorEastAsia" w:hAnsi="Times New Roman" w:cs="Times New Roman"/>
          <w:sz w:val="24"/>
          <w:szCs w:val="24"/>
        </w:rPr>
        <w:t xml:space="preserve"> for both of these in </w:t>
      </w:r>
      <w:r w:rsidR="002B157D" w:rsidRPr="00E37A08">
        <w:rPr>
          <w:rFonts w:ascii="Times New Roman" w:eastAsiaTheme="minorEastAsia" w:hAnsi="Times New Roman" w:cs="Times New Roman"/>
          <w:sz w:val="24"/>
          <w:szCs w:val="24"/>
        </w:rPr>
        <w:t>regards to the sensors</w:t>
      </w:r>
      <w:r w:rsidRPr="00E37A08">
        <w:rPr>
          <w:rFonts w:ascii="Times New Roman" w:eastAsiaTheme="minorEastAsia" w:hAnsi="Times New Roman" w:cs="Times New Roman"/>
          <w:sz w:val="24"/>
          <w:szCs w:val="24"/>
        </w:rPr>
        <w:t xml:space="preserve"> </w:t>
      </w:r>
      <w:r w:rsidRPr="00E37A08">
        <w:rPr>
          <w:rFonts w:ascii="Times New Roman" w:eastAsiaTheme="minorEastAsia" w:hAnsi="Times New Roman" w:cs="Times New Roman"/>
          <w:i/>
          <w:sz w:val="24"/>
          <w:szCs w:val="24"/>
        </w:rPr>
        <w:t>i</w:t>
      </w:r>
      <w:r w:rsidRPr="00E37A08">
        <w:rPr>
          <w:rFonts w:ascii="Times New Roman" w:eastAsiaTheme="minorEastAsia" w:hAnsi="Times New Roman" w:cs="Times New Roman"/>
          <w:sz w:val="24"/>
          <w:szCs w:val="24"/>
        </w:rPr>
        <w:t>,</w:t>
      </w:r>
      <w:r w:rsidRPr="00E37A08">
        <w:rPr>
          <w:rFonts w:ascii="Times New Roman" w:eastAsiaTheme="minorEastAsia" w:hAnsi="Times New Roman" w:cs="Times New Roman"/>
          <w:i/>
          <w:sz w:val="24"/>
          <w:szCs w:val="24"/>
        </w:rPr>
        <w:t xml:space="preserve"> j</w:t>
      </w:r>
      <w:r w:rsidR="00A776DE" w:rsidRPr="00E37A08">
        <w:rPr>
          <w:rFonts w:ascii="Times New Roman" w:eastAsiaTheme="minorEastAsia" w:hAnsi="Times New Roman" w:cs="Times New Roman"/>
          <w:sz w:val="24"/>
          <w:szCs w:val="24"/>
        </w:rPr>
        <w:t>.</w:t>
      </w:r>
      <w:r w:rsidRPr="00E37A08">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θ</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k+1</m:t>
            </m:r>
          </m:e>
        </m:d>
        <m:r>
          <w:rPr>
            <w:rFonts w:ascii="Cambria Math" w:eastAsiaTheme="minorEastAsia" w:hAnsi="Cambria Math" w:cs="Times New Roman"/>
            <w:sz w:val="24"/>
            <w:szCs w:val="24"/>
          </w:rPr>
          <m:t>=θ</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ij</m:t>
            </m:r>
          </m:sub>
        </m:sSub>
      </m:oMath>
      <w:r w:rsidR="00A776DE" w:rsidRPr="00E37A08">
        <w:rPr>
          <w:rFonts w:ascii="Times New Roman" w:eastAsiaTheme="minorEastAsia" w:hAnsi="Times New Roman" w:cs="Times New Roman"/>
          <w:sz w:val="24"/>
          <w:szCs w:val="24"/>
        </w:rPr>
        <w:t xml:space="preserve">  </w:t>
      </w:r>
      <w:proofErr w:type="gramStart"/>
      <w:r w:rsidRPr="00E37A08">
        <w:rPr>
          <w:rFonts w:ascii="Times New Roman" w:eastAsiaTheme="minorEastAsia" w:hAnsi="Times New Roman" w:cs="Times New Roman"/>
          <w:sz w:val="24"/>
          <w:szCs w:val="24"/>
        </w:rPr>
        <w:t xml:space="preserve">and </w:t>
      </w:r>
      <m:oMath>
        <m:d>
          <m:dPr>
            <m:ctrlPr>
              <w:rPr>
                <w:rFonts w:ascii="Cambria Math" w:eastAsiaTheme="minorEastAsia" w:hAnsi="Cambria Math" w:cs="Times New Roman"/>
                <w:i/>
                <w:sz w:val="24"/>
                <w:szCs w:val="24"/>
              </w:rPr>
            </m:ctrlPr>
          </m:dPr>
          <m:e>
            <w:proofErr w:type="gramEnd"/>
            <m:r>
              <w:rPr>
                <w:rFonts w:ascii="Cambria Math" w:eastAsiaTheme="minorEastAsia" w:hAnsi="Cambria Math" w:cs="Times New Roman"/>
                <w:sz w:val="24"/>
                <w:szCs w:val="24"/>
              </w:rPr>
              <m:t>k+1</m:t>
            </m:r>
          </m:e>
        </m:d>
        <m:r>
          <w:rPr>
            <w:rFonts w:ascii="Cambria Math" w:eastAsiaTheme="minorEastAsia" w:hAnsi="Cambria Math" w:cs="Times New Roman"/>
            <w:sz w:val="24"/>
            <w:szCs w:val="24"/>
          </w:rPr>
          <m:t>=c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θ</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ij</m:t>
            </m:r>
          </m:sub>
        </m:sSub>
      </m:oMath>
      <w:r w:rsidR="00A776DE" w:rsidRPr="00E37A08">
        <w:rPr>
          <w:rFonts w:ascii="Times New Roman" w:eastAsiaTheme="minorEastAsia" w:hAnsi="Times New Roman" w:cs="Times New Roman"/>
          <w:sz w:val="24"/>
          <w:szCs w:val="24"/>
        </w:rPr>
        <w:t xml:space="preserve"> </w:t>
      </w:r>
      <w:r w:rsidRPr="00E37A08">
        <w:rPr>
          <w:rFonts w:ascii="Times New Roman" w:eastAsiaTheme="minorEastAsia" w:hAnsi="Times New Roman" w:cs="Times New Roman"/>
          <w:sz w:val="24"/>
          <w:szCs w:val="24"/>
        </w:rPr>
        <w:t xml:space="preserve">. The equation for finding </w:t>
      </w:r>
      <m:oMath>
        <m:r>
          <w:rPr>
            <w:rFonts w:ascii="Cambria Math" w:eastAsiaTheme="minorEastAsia" w:hAnsi="Cambria Math" w:cs="Times New Roman"/>
            <w:sz w:val="24"/>
            <w:szCs w:val="24"/>
          </w:rPr>
          <m:t>θ</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k+1</m:t>
            </m:r>
          </m:e>
        </m:d>
      </m:oMath>
      <w:r w:rsidRPr="00E37A08">
        <w:rPr>
          <w:rFonts w:ascii="Times New Roman" w:eastAsiaTheme="minorEastAsia" w:hAnsi="Times New Roman" w:cs="Times New Roman"/>
          <w:sz w:val="24"/>
          <w:szCs w:val="24"/>
        </w:rPr>
        <w:t xml:space="preserve"> is intuitive</w:t>
      </w:r>
      <w:r w:rsidR="00A776DE" w:rsidRPr="00E37A08">
        <w:rPr>
          <w:rFonts w:ascii="Times New Roman" w:eastAsiaTheme="minorEastAsia" w:hAnsi="Times New Roman" w:cs="Times New Roman"/>
          <w:sz w:val="24"/>
          <w:szCs w:val="24"/>
        </w:rPr>
        <w:t>ly understood</w:t>
      </w:r>
      <w:r w:rsidRPr="00E37A08">
        <w:rPr>
          <w:rFonts w:ascii="Times New Roman" w:eastAsiaTheme="minorEastAsia" w:hAnsi="Times New Roman" w:cs="Times New Roman"/>
          <w:sz w:val="24"/>
          <w:szCs w:val="24"/>
        </w:rPr>
        <w:t xml:space="preserve">. We can find </w:t>
      </w:r>
      <m:oMath>
        <m:r>
          <w:rPr>
            <w:rFonts w:ascii="Cambria Math" w:eastAsiaTheme="minorEastAsia" w:hAnsi="Cambria Math" w:cs="Times New Roman"/>
            <w:sz w:val="24"/>
            <w:szCs w:val="24"/>
          </w:rPr>
          <m:t>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k+1</m:t>
            </m:r>
          </m:e>
        </m:d>
      </m:oMath>
      <w:r w:rsidRPr="00E37A08">
        <w:rPr>
          <w:rFonts w:ascii="Times New Roman" w:eastAsiaTheme="minorEastAsia" w:hAnsi="Times New Roman" w:cs="Times New Roman"/>
          <w:sz w:val="24"/>
          <w:szCs w:val="24"/>
        </w:rPr>
        <w:t xml:space="preserve"> by taking t</w:t>
      </w:r>
      <w:r w:rsidR="002B157D" w:rsidRPr="00E37A08">
        <w:rPr>
          <w:rFonts w:ascii="Times New Roman" w:eastAsiaTheme="minorEastAsia" w:hAnsi="Times New Roman" w:cs="Times New Roman"/>
          <w:sz w:val="24"/>
          <w:szCs w:val="24"/>
        </w:rPr>
        <w:t>he initial position of the puck</w:t>
      </w:r>
      <w:r w:rsidRPr="00E37A08">
        <w:rPr>
          <w:rFonts w:ascii="Times New Roman" w:eastAsiaTheme="minorEastAsia" w:hAnsi="Times New Roman" w:cs="Times New Roman"/>
          <w:sz w:val="24"/>
          <w:szCs w:val="24"/>
        </w:rPr>
        <w:t xml:space="preserve"> and adding the change in its location (a vector) rotated by </w:t>
      </w:r>
      <m:oMath>
        <m:r>
          <w:rPr>
            <w:rFonts w:ascii="Cambria Math" w:eastAsiaTheme="minorEastAsia" w:hAnsi="Cambria Math" w:cs="Times New Roman"/>
            <w:sz w:val="24"/>
            <w:szCs w:val="24"/>
          </w:rPr>
          <m:t>θ</m:t>
        </m:r>
      </m:oMath>
      <w:r w:rsidR="00A776DE" w:rsidRPr="00E37A08">
        <w:rPr>
          <w:rFonts w:ascii="Times New Roman" w:eastAsiaTheme="minorEastAsia" w:hAnsi="Times New Roman" w:cs="Times New Roman"/>
          <w:sz w:val="24"/>
          <w:szCs w:val="24"/>
        </w:rPr>
        <w:t>.</w:t>
      </w:r>
    </w:p>
    <w:p w14:paraId="4E39459C" w14:textId="273C2D1D" w:rsidR="00A776DE" w:rsidRPr="00E37A08" w:rsidRDefault="000D4FF4" w:rsidP="00FC4EC3">
      <w:pPr>
        <w:spacing w:line="480" w:lineRule="auto"/>
        <w:rPr>
          <w:rFonts w:ascii="Times New Roman" w:eastAsiaTheme="minorEastAsia" w:hAnsi="Times New Roman" w:cs="Times New Roman"/>
          <w:sz w:val="24"/>
          <w:szCs w:val="24"/>
        </w:rPr>
      </w:pPr>
      <w:r w:rsidRPr="00E37A08">
        <w:rPr>
          <w:rFonts w:ascii="Times New Roman" w:eastAsiaTheme="minorEastAsia" w:hAnsi="Times New Roman" w:cs="Times New Roman"/>
          <w:sz w:val="24"/>
          <w:szCs w:val="24"/>
        </w:rPr>
        <w:tab/>
        <w:t xml:space="preserve">Since we can choose any two </w:t>
      </w:r>
      <w:proofErr w:type="spellStart"/>
      <w:r w:rsidR="00A776DE" w:rsidRPr="00E37A08">
        <w:rPr>
          <w:rFonts w:ascii="Times New Roman" w:eastAsiaTheme="minorEastAsia" w:hAnsi="Times New Roman" w:cs="Times New Roman"/>
          <w:i/>
          <w:sz w:val="24"/>
          <w:szCs w:val="24"/>
        </w:rPr>
        <w:t>i</w:t>
      </w:r>
      <w:proofErr w:type="spellEnd"/>
      <w:r w:rsidRPr="00E37A08">
        <w:rPr>
          <w:rFonts w:ascii="Times New Roman" w:eastAsiaTheme="minorEastAsia" w:hAnsi="Times New Roman" w:cs="Times New Roman"/>
          <w:sz w:val="24"/>
          <w:szCs w:val="24"/>
        </w:rPr>
        <w:t xml:space="preserve">, </w:t>
      </w:r>
      <w:r w:rsidRPr="00E37A08">
        <w:rPr>
          <w:rFonts w:ascii="Times New Roman" w:eastAsiaTheme="minorEastAsia" w:hAnsi="Times New Roman" w:cs="Times New Roman"/>
          <w:i/>
          <w:sz w:val="24"/>
          <w:szCs w:val="24"/>
        </w:rPr>
        <w:t>j</w:t>
      </w:r>
      <w:r w:rsidRPr="00E37A08">
        <w:rPr>
          <w:rFonts w:ascii="Times New Roman" w:eastAsiaTheme="minorEastAsia" w:hAnsi="Times New Roman" w:cs="Times New Roman"/>
          <w:sz w:val="24"/>
          <w:szCs w:val="24"/>
        </w:rPr>
        <w:t xml:space="preserve"> for our N sensors, there are </w:t>
      </w:r>
      <m:oMath>
        <m:d>
          <m:dPr>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N</m:t>
                  </m:r>
                </m:e>
              </m:mr>
              <m:mr>
                <m:e>
                  <m:r>
                    <w:rPr>
                      <w:rFonts w:ascii="Cambria Math" w:eastAsiaTheme="minorEastAsia" w:hAnsi="Cambria Math" w:cs="Times New Roman"/>
                      <w:sz w:val="24"/>
                      <w:szCs w:val="24"/>
                    </w:rPr>
                    <m:t>2</m:t>
                  </m:r>
                </m:e>
              </m:mr>
            </m:m>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N(N-1)</m:t>
            </m:r>
          </m:num>
          <m:den>
            <m:r>
              <w:rPr>
                <w:rFonts w:ascii="Cambria Math" w:eastAsiaTheme="minorEastAsia" w:hAnsi="Cambria Math" w:cs="Times New Roman"/>
                <w:sz w:val="24"/>
                <w:szCs w:val="24"/>
              </w:rPr>
              <m:t>2</m:t>
            </m:r>
          </m:den>
        </m:f>
      </m:oMath>
      <w:r w:rsidRPr="00E37A08">
        <w:rPr>
          <w:rFonts w:ascii="Times New Roman" w:eastAsiaTheme="minorEastAsia" w:hAnsi="Times New Roman" w:cs="Times New Roman"/>
          <w:sz w:val="24"/>
          <w:szCs w:val="24"/>
        </w:rPr>
        <w:t xml:space="preserve"> possibilities.  If we are only given data relative to the two </w:t>
      </w:r>
      <w:r w:rsidR="002B157D" w:rsidRPr="00E37A08">
        <w:rPr>
          <w:rFonts w:ascii="Times New Roman" w:eastAsiaTheme="minorEastAsia" w:hAnsi="Times New Roman" w:cs="Times New Roman"/>
          <w:sz w:val="24"/>
          <w:szCs w:val="24"/>
        </w:rPr>
        <w:t>sensors</w:t>
      </w:r>
      <w:r w:rsidRPr="00E37A08">
        <w:rPr>
          <w:rFonts w:ascii="Times New Roman" w:eastAsiaTheme="minorEastAsia" w:hAnsi="Times New Roman" w:cs="Times New Roman"/>
          <w:sz w:val="24"/>
          <w:szCs w:val="24"/>
        </w:rPr>
        <w:t xml:space="preserve"> then we can average each of our data to identify the actual displaced location of the </w:t>
      </w:r>
      <w:r w:rsidR="002B157D" w:rsidRPr="00E37A08">
        <w:rPr>
          <w:rFonts w:ascii="Times New Roman" w:eastAsiaTheme="minorEastAsia" w:hAnsi="Times New Roman" w:cs="Times New Roman"/>
          <w:sz w:val="24"/>
          <w:szCs w:val="24"/>
        </w:rPr>
        <w:t>puck</w:t>
      </w:r>
      <w:r w:rsidRPr="00E37A08">
        <w:rPr>
          <w:rFonts w:ascii="Times New Roman" w:eastAsiaTheme="minorEastAsia" w:hAnsi="Times New Roman" w:cs="Times New Roman"/>
          <w:sz w:val="24"/>
          <w:szCs w:val="24"/>
        </w:rPr>
        <w:t xml:space="preserve">’s center. </w:t>
      </w:r>
      <w:r w:rsidR="00A776DE" w:rsidRPr="00E37A08">
        <w:rPr>
          <w:rFonts w:ascii="Times New Roman" w:eastAsiaTheme="minorEastAsia" w:hAnsi="Times New Roman" w:cs="Times New Roman"/>
          <w:sz w:val="24"/>
          <w:szCs w:val="24"/>
        </w:rPr>
        <w:t>In such a manner we find:</w:t>
      </w:r>
    </w:p>
    <w:p w14:paraId="06304BD1" w14:textId="77777777" w:rsidR="00A776DE" w:rsidRPr="00E37A08" w:rsidRDefault="00A776DE" w:rsidP="00FC4EC3">
      <w:pPr>
        <w:spacing w:line="48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θ</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k+1</m:t>
              </m:r>
            </m:e>
          </m:d>
          <m:r>
            <w:rPr>
              <w:rFonts w:ascii="Cambria Math" w:eastAsiaTheme="minorEastAsia" w:hAnsi="Cambria Math" w:cs="Times New Roman"/>
              <w:sz w:val="24"/>
              <w:szCs w:val="24"/>
            </w:rPr>
            <m:t>=θ</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N(N-1)</m:t>
              </m:r>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N-1</m:t>
              </m:r>
            </m:sup>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j=i+1</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ij</m:t>
                      </m:r>
                    </m:sub>
                  </m:sSub>
                </m:e>
              </m:nary>
            </m:e>
          </m:nary>
        </m:oMath>
      </m:oMathPara>
    </w:p>
    <w:p w14:paraId="05D931C0" w14:textId="77777777" w:rsidR="00A776DE" w:rsidRPr="00E37A08" w:rsidRDefault="008A3A9D" w:rsidP="00FC4EC3">
      <w:pPr>
        <w:spacing w:line="48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k+1</m:t>
              </m:r>
            </m:e>
          </m:d>
          <m:r>
            <w:rPr>
              <w:rFonts w:ascii="Cambria Math" w:eastAsiaTheme="minorEastAsia" w:hAnsi="Cambria Math" w:cs="Times New Roman"/>
              <w:sz w:val="24"/>
              <w:szCs w:val="24"/>
            </w:rPr>
            <m:t>=c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N(N-1)</m:t>
              </m:r>
            </m:den>
          </m:f>
          <m:r>
            <m:rPr>
              <m:sty m:val="bi"/>
            </m:rPr>
            <w:rPr>
              <w:rFonts w:ascii="Cambria Math" w:eastAsiaTheme="minorEastAsia" w:hAnsi="Cambria Math" w:cs="Times New Roman"/>
              <w:sz w:val="24"/>
              <w:szCs w:val="24"/>
            </w:rPr>
            <m:t>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θ</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e>
          </m:d>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N-1</m:t>
              </m:r>
            </m:sup>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j=i+1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ij</m:t>
                      </m:r>
                    </m:sub>
                  </m:sSub>
                </m:e>
              </m:nary>
            </m:e>
          </m:nary>
        </m:oMath>
      </m:oMathPara>
    </w:p>
    <w:p w14:paraId="0CCD3B25" w14:textId="747EC6DB" w:rsidR="002B157D" w:rsidRPr="00E37A08" w:rsidRDefault="000D4FF4" w:rsidP="00FC4EC3">
      <w:pPr>
        <w:spacing w:line="480" w:lineRule="auto"/>
        <w:rPr>
          <w:rFonts w:ascii="Times New Roman" w:eastAsiaTheme="minorEastAsia" w:hAnsi="Times New Roman" w:cs="Times New Roman"/>
          <w:sz w:val="24"/>
          <w:szCs w:val="24"/>
        </w:rPr>
      </w:pPr>
      <w:r w:rsidRPr="00E37A08">
        <w:rPr>
          <w:rFonts w:ascii="Times New Roman" w:eastAsiaTheme="minorEastAsia" w:hAnsi="Times New Roman" w:cs="Times New Roman"/>
          <w:sz w:val="24"/>
          <w:szCs w:val="24"/>
        </w:rPr>
        <w:tab/>
      </w:r>
      <w:r w:rsidR="002B157D" w:rsidRPr="00E37A08">
        <w:rPr>
          <w:rFonts w:ascii="Times New Roman" w:eastAsiaTheme="minorEastAsia" w:hAnsi="Times New Roman" w:cs="Times New Roman"/>
          <w:sz w:val="24"/>
          <w:szCs w:val="24"/>
        </w:rPr>
        <w:t>We were unable to use this model in its complete form due to</w:t>
      </w:r>
      <w:r w:rsidR="00744F19" w:rsidRPr="00E37A08">
        <w:rPr>
          <w:rFonts w:ascii="Times New Roman" w:eastAsiaTheme="minorEastAsia" w:hAnsi="Times New Roman" w:cs="Times New Roman"/>
          <w:sz w:val="24"/>
          <w:szCs w:val="24"/>
        </w:rPr>
        <w:t xml:space="preserve"> our time constraints, so instead we constructed a simpler form of this model (called pose). There were a few problems that caused the pose model to be unsuccessful. For example, if </w:t>
      </w:r>
      <m:oMath>
        <m:r>
          <w:rPr>
            <w:rFonts w:ascii="Cambria Math" w:eastAsiaTheme="minorEastAsia" w:hAnsi="Cambria Math" w:cs="Times New Roman"/>
            <w:sz w:val="24"/>
            <w:szCs w:val="24"/>
          </w:rPr>
          <m:t>∆θ</m:t>
        </m:r>
      </m:oMath>
      <w:r w:rsidR="00744F19" w:rsidRPr="00E37A08">
        <w:rPr>
          <w:rFonts w:ascii="Times New Roman" w:eastAsiaTheme="minorEastAsia" w:hAnsi="Times New Roman" w:cs="Times New Roman"/>
          <w:sz w:val="24"/>
          <w:szCs w:val="24"/>
        </w:rPr>
        <w:t xml:space="preserve"> is equivalent to zero then we will obtain problems of infinite radius since </w:t>
      </w:r>
      <m:oMath>
        <m:r>
          <w:rPr>
            <w:rFonts w:ascii="Cambria Math" w:eastAsiaTheme="minorEastAsia" w:hAnsi="Cambria Math" w:cs="Times New Roman"/>
            <w:sz w:val="24"/>
            <w:szCs w:val="24"/>
          </w:rPr>
          <m:t>∆θ</m:t>
        </m:r>
      </m:oMath>
      <w:r w:rsidR="00744F19" w:rsidRPr="00E37A08">
        <w:rPr>
          <w:rFonts w:ascii="Times New Roman" w:eastAsiaTheme="minorEastAsia" w:hAnsi="Times New Roman" w:cs="Times New Roman"/>
          <w:sz w:val="24"/>
          <w:szCs w:val="24"/>
        </w:rPr>
        <w:t xml:space="preserve"> is in the denominator. This led to the need for a new model (called the simple model).</w:t>
      </w:r>
    </w:p>
    <w:p w14:paraId="692AD518" w14:textId="0F625C26" w:rsidR="00744F19" w:rsidRDefault="00744F19" w:rsidP="00FC4EC3">
      <w:pPr>
        <w:spacing w:line="480" w:lineRule="auto"/>
        <w:rPr>
          <w:rFonts w:ascii="Times New Roman" w:eastAsiaTheme="minorEastAsia" w:hAnsi="Times New Roman" w:cs="Times New Roman"/>
          <w:sz w:val="24"/>
          <w:szCs w:val="24"/>
        </w:rPr>
      </w:pPr>
      <w:r w:rsidRPr="00E37A08">
        <w:rPr>
          <w:rFonts w:ascii="Times New Roman" w:eastAsiaTheme="minorEastAsia" w:hAnsi="Times New Roman" w:cs="Times New Roman"/>
          <w:sz w:val="24"/>
          <w:szCs w:val="24"/>
        </w:rPr>
        <w:lastRenderedPageBreak/>
        <w:tab/>
        <w:t>The simple model was based on a recurrence relation from the previous position to the current position. From this model,</w:t>
      </w:r>
      <w:r w:rsidR="00E37A08" w:rsidRPr="00E37A08">
        <w:rPr>
          <w:rFonts w:ascii="Times New Roman" w:eastAsiaTheme="minorEastAsia" w:hAnsi="Times New Roman" w:cs="Times New Roman"/>
          <w:sz w:val="24"/>
          <w:szCs w:val="24"/>
        </w:rPr>
        <w:t xml:space="preserve"> we were able to track the movement of the puck accurately for all data without rotation. </w:t>
      </w:r>
      <w:r w:rsidR="00A00B48">
        <w:rPr>
          <w:rFonts w:ascii="Times New Roman" w:eastAsiaTheme="minorEastAsia" w:hAnsi="Times New Roman" w:cs="Times New Roman"/>
          <w:sz w:val="24"/>
          <w:szCs w:val="24"/>
        </w:rPr>
        <w:t xml:space="preserve">We were also able to determine which sensor was the most erroneous by comparing the lengths of each sensor’s path. </w:t>
      </w:r>
      <w:r w:rsidR="00E37A08">
        <w:rPr>
          <w:rFonts w:ascii="Times New Roman" w:eastAsiaTheme="minorEastAsia" w:hAnsi="Times New Roman" w:cs="Times New Roman"/>
          <w:sz w:val="24"/>
          <w:szCs w:val="24"/>
        </w:rPr>
        <w:t xml:space="preserve">We then examined data containing rotation around a circle. Each sensor graphed straight </w:t>
      </w:r>
      <w:r w:rsidR="0084284B">
        <w:rPr>
          <w:rFonts w:ascii="Times New Roman" w:eastAsiaTheme="minorEastAsia" w:hAnsi="Times New Roman" w:cs="Times New Roman"/>
          <w:sz w:val="24"/>
          <w:szCs w:val="24"/>
        </w:rPr>
        <w:t>lines that</w:t>
      </w:r>
      <w:r w:rsidR="00E37A08">
        <w:rPr>
          <w:rFonts w:ascii="Times New Roman" w:eastAsiaTheme="minorEastAsia" w:hAnsi="Times New Roman" w:cs="Times New Roman"/>
          <w:sz w:val="24"/>
          <w:szCs w:val="24"/>
        </w:rPr>
        <w:t xml:space="preserve"> did not indicate rotations due to the limitation of each sensor’s perspective.</w:t>
      </w:r>
      <w:r w:rsidR="0084284B">
        <w:rPr>
          <w:rFonts w:ascii="Times New Roman" w:eastAsiaTheme="minorEastAsia" w:hAnsi="Times New Roman" w:cs="Times New Roman"/>
          <w:sz w:val="24"/>
          <w:szCs w:val="24"/>
        </w:rPr>
        <w:t xml:space="preserve"> We concluded that we have to consider more than one sensor and the constraints between two sensors in order to obtain an accurate mapping.</w:t>
      </w:r>
    </w:p>
    <w:p w14:paraId="3E89B609" w14:textId="0D764E7C" w:rsidR="00A00B48" w:rsidRDefault="0084284B" w:rsidP="00FC4EC3">
      <w:pPr>
        <w:spacing w:line="480" w:lineRule="auto"/>
        <w:rPr>
          <w:rFonts w:ascii="Times New Roman" w:eastAsiaTheme="minorEastAsia" w:hAnsi="Times New Roman" w:cs="Times New Roman"/>
        </w:rPr>
      </w:pPr>
      <w:r>
        <w:rPr>
          <w:rFonts w:ascii="Times New Roman" w:eastAsiaTheme="minorEastAsia" w:hAnsi="Times New Roman" w:cs="Times New Roman"/>
          <w:sz w:val="24"/>
          <w:szCs w:val="24"/>
        </w:rPr>
        <w:tab/>
        <w:t xml:space="preserve">We </w:t>
      </w:r>
      <w:r w:rsidR="00A00B48">
        <w:rPr>
          <w:rFonts w:ascii="Times New Roman" w:eastAsiaTheme="minorEastAsia" w:hAnsi="Times New Roman" w:cs="Times New Roman"/>
          <w:sz w:val="24"/>
          <w:szCs w:val="24"/>
        </w:rPr>
        <w:t>spent time looking for errors in</w:t>
      </w:r>
      <w:r>
        <w:rPr>
          <w:rFonts w:ascii="Times New Roman" w:eastAsiaTheme="minorEastAsia" w:hAnsi="Times New Roman" w:cs="Times New Roman"/>
          <w:sz w:val="24"/>
          <w:szCs w:val="24"/>
        </w:rPr>
        <w:t xml:space="preserve"> the pose model</w:t>
      </w:r>
      <w:r w:rsidR="00A00B48">
        <w:rPr>
          <w:rFonts w:ascii="Times New Roman" w:eastAsiaTheme="minorEastAsia" w:hAnsi="Times New Roman" w:cs="Times New Roman"/>
          <w:sz w:val="24"/>
          <w:szCs w:val="24"/>
        </w:rPr>
        <w:t xml:space="preserve"> and realized the zeroes in the data caused problems, so we attempted to fix them. First</w:t>
      </w:r>
      <w:r>
        <w:rPr>
          <w:rFonts w:ascii="Times New Roman" w:eastAsiaTheme="minorEastAsia" w:hAnsi="Times New Roman" w:cs="Times New Roman"/>
          <w:sz w:val="24"/>
          <w:szCs w:val="24"/>
        </w:rPr>
        <w:t xml:space="preserve">, we changed the zeroes in the data to numbers approaching zero. Next we realized that there were problems with </w:t>
      </w:r>
      <m:oMath>
        <m:r>
          <w:rPr>
            <w:rFonts w:ascii="Cambria Math" w:eastAsiaTheme="minorEastAsia" w:hAnsi="Cambria Math" w:cs="Times New Roman"/>
          </w:rPr>
          <m:t>∆θ=0</m:t>
        </m:r>
      </m:oMath>
      <w:r>
        <w:rPr>
          <w:rFonts w:ascii="Times New Roman" w:eastAsiaTheme="minorEastAsia" w:hAnsi="Times New Roman" w:cs="Times New Roman"/>
        </w:rPr>
        <w:t xml:space="preserve"> in the denominator. To fix this, we equate the current </w:t>
      </w:r>
      <m:oMath>
        <m:r>
          <w:rPr>
            <w:rFonts w:ascii="Cambria Math" w:eastAsiaTheme="minorEastAsia" w:hAnsi="Cambria Math" w:cs="Times New Roman"/>
          </w:rPr>
          <m:t>∆θ</m:t>
        </m:r>
      </m:oMath>
      <w:r>
        <w:rPr>
          <w:rFonts w:ascii="Times New Roman" w:eastAsiaTheme="minorEastAsia" w:hAnsi="Times New Roman" w:cs="Times New Roman"/>
        </w:rPr>
        <w:t xml:space="preserve"> to the previous </w:t>
      </w:r>
      <m:oMath>
        <m:r>
          <w:rPr>
            <w:rFonts w:ascii="Cambria Math" w:eastAsiaTheme="minorEastAsia" w:hAnsi="Cambria Math" w:cs="Times New Roman"/>
          </w:rPr>
          <m:t>∆θ</m:t>
        </m:r>
      </m:oMath>
      <w:r>
        <w:rPr>
          <w:rFonts w:ascii="Times New Roman" w:eastAsiaTheme="minorEastAsia" w:hAnsi="Times New Roman" w:cs="Times New Roman"/>
        </w:rPr>
        <w:t xml:space="preserve">. We also had the same problem when </w:t>
      </w:r>
      <m:oMath>
        <m:r>
          <w:rPr>
            <w:rFonts w:ascii="Cambria Math" w:eastAsiaTheme="minorEastAsia" w:hAnsi="Cambria Math" w:cs="Times New Roman"/>
          </w:rPr>
          <m:t>∆x=0</m:t>
        </m:r>
      </m:oMath>
      <w:r>
        <w:rPr>
          <w:rFonts w:ascii="Times New Roman" w:eastAsiaTheme="minorEastAsia" w:hAnsi="Times New Roman" w:cs="Times New Roman"/>
        </w:rPr>
        <w:t xml:space="preserve"> and </w:t>
      </w:r>
      <m:oMath>
        <m:r>
          <w:rPr>
            <w:rFonts w:ascii="Cambria Math" w:eastAsiaTheme="minorEastAsia" w:hAnsi="Cambria Math" w:cs="Times New Roman"/>
          </w:rPr>
          <m:t>∆y=0</m:t>
        </m:r>
      </m:oMath>
      <w:r>
        <w:rPr>
          <w:rFonts w:ascii="Times New Roman" w:eastAsiaTheme="minorEastAsia" w:hAnsi="Times New Roman" w:cs="Times New Roman"/>
        </w:rPr>
        <w:t>. We solved this problem in a similar manner.</w:t>
      </w:r>
      <w:r w:rsidR="00A00B48">
        <w:rPr>
          <w:rFonts w:ascii="Times New Roman" w:eastAsiaTheme="minorEastAsia" w:hAnsi="Times New Roman" w:cs="Times New Roman"/>
        </w:rPr>
        <w:t xml:space="preserve"> However, the pose model was still not producing the anticipated graphs.</w:t>
      </w:r>
    </w:p>
    <w:p w14:paraId="0EADA8F1" w14:textId="7EEC5DFC" w:rsidR="00A00B48" w:rsidRPr="00A00B48" w:rsidRDefault="00A00B48" w:rsidP="00FC4EC3">
      <w:pPr>
        <w:spacing w:line="480" w:lineRule="auto"/>
        <w:rPr>
          <w:rFonts w:ascii="Times New Roman" w:eastAsiaTheme="minorEastAsia" w:hAnsi="Times New Roman" w:cs="Times New Roman"/>
        </w:rPr>
      </w:pPr>
      <w:r>
        <w:rPr>
          <w:rFonts w:ascii="Times New Roman" w:eastAsiaTheme="minorEastAsia" w:hAnsi="Times New Roman" w:cs="Times New Roman"/>
        </w:rPr>
        <w:tab/>
        <w:t xml:space="preserve">We have made progress understanding the data and are able to track the puck </w:t>
      </w:r>
      <w:r w:rsidR="00834C3E">
        <w:rPr>
          <w:rFonts w:ascii="Times New Roman" w:eastAsiaTheme="minorEastAsia" w:hAnsi="Times New Roman" w:cs="Times New Roman"/>
        </w:rPr>
        <w:t xml:space="preserve">without rotation accurately. If we had more time to work on this project, we would work on the case with rotation and then combine the pose and simple models such that the new model works in the general case. We are grateful to the help and opportunity provided to us from Jack Little, Dr. </w:t>
      </w:r>
      <w:proofErr w:type="spellStart"/>
      <w:r w:rsidR="00834C3E">
        <w:rPr>
          <w:rFonts w:ascii="Times New Roman" w:eastAsiaTheme="minorEastAsia" w:hAnsi="Times New Roman" w:cs="Times New Roman"/>
        </w:rPr>
        <w:t>Wolenski</w:t>
      </w:r>
      <w:proofErr w:type="spellEnd"/>
      <w:r w:rsidR="00834C3E">
        <w:rPr>
          <w:rFonts w:ascii="Times New Roman" w:eastAsiaTheme="minorEastAsia" w:hAnsi="Times New Roman" w:cs="Times New Roman"/>
        </w:rPr>
        <w:t xml:space="preserve"> and Dr. </w:t>
      </w:r>
      <w:proofErr w:type="spellStart"/>
      <w:r w:rsidR="00834C3E">
        <w:rPr>
          <w:rFonts w:ascii="Times New Roman" w:eastAsiaTheme="minorEastAsia" w:hAnsi="Times New Roman" w:cs="Times New Roman"/>
        </w:rPr>
        <w:t>Harhad</w:t>
      </w:r>
      <w:proofErr w:type="spellEnd"/>
      <w:r w:rsidR="00834C3E">
        <w:rPr>
          <w:rFonts w:ascii="Times New Roman" w:eastAsiaTheme="minorEastAsia" w:hAnsi="Times New Roman" w:cs="Times New Roman"/>
        </w:rPr>
        <w:t>.</w:t>
      </w:r>
    </w:p>
    <w:sectPr w:rsidR="00A00B48" w:rsidRPr="00A00B4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74C71" w14:textId="77777777" w:rsidR="00E54658" w:rsidRDefault="00E54658" w:rsidP="00A776DE">
      <w:pPr>
        <w:spacing w:after="0" w:line="240" w:lineRule="auto"/>
      </w:pPr>
      <w:r>
        <w:separator/>
      </w:r>
    </w:p>
  </w:endnote>
  <w:endnote w:type="continuationSeparator" w:id="0">
    <w:p w14:paraId="2A8DF432" w14:textId="77777777" w:rsidR="00E54658" w:rsidRDefault="00E54658" w:rsidP="00A7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8F5E4" w14:textId="77777777" w:rsidR="00E54658" w:rsidRDefault="00E54658" w:rsidP="00A776DE">
      <w:pPr>
        <w:spacing w:after="0" w:line="240" w:lineRule="auto"/>
      </w:pPr>
      <w:r>
        <w:separator/>
      </w:r>
    </w:p>
  </w:footnote>
  <w:footnote w:type="continuationSeparator" w:id="0">
    <w:p w14:paraId="79D4DC40" w14:textId="77777777" w:rsidR="00E54658" w:rsidRDefault="00E54658" w:rsidP="00A77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48BA1" w14:textId="77777777" w:rsidR="00A00B48" w:rsidRPr="00EB429C" w:rsidRDefault="00A00B48">
    <w:pPr>
      <w:pStyle w:val="Header"/>
      <w:rPr>
        <w:rFonts w:ascii="Times New Roman" w:hAnsi="Times New Roman" w:cs="Times New Roman"/>
      </w:rPr>
    </w:pPr>
    <w:r w:rsidRPr="00EB429C">
      <w:rPr>
        <w:rFonts w:ascii="Times New Roman" w:hAnsi="Times New Roman" w:cs="Times New Roman"/>
      </w:rPr>
      <w:t>Math 4020</w:t>
    </w:r>
    <w:r>
      <w:rPr>
        <w:rFonts w:ascii="Times New Roman" w:hAnsi="Times New Roman" w:cs="Times New Roman"/>
      </w:rPr>
      <w:t xml:space="preserve"> Fall 2013</w:t>
    </w:r>
    <w:r w:rsidRPr="00EB429C">
      <w:rPr>
        <w:rFonts w:ascii="Times New Roman" w:hAnsi="Times New Roman" w:cs="Times New Roman"/>
      </w:rPr>
      <w:ptab w:relativeTo="margin" w:alignment="right" w:leader="none"/>
    </w:r>
    <w:r>
      <w:rPr>
        <w:rFonts w:ascii="Times New Roman" w:hAnsi="Times New Roman"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F4"/>
    <w:rsid w:val="000C34F2"/>
    <w:rsid w:val="000D4FF4"/>
    <w:rsid w:val="00145660"/>
    <w:rsid w:val="00192167"/>
    <w:rsid w:val="001B4E28"/>
    <w:rsid w:val="002B157D"/>
    <w:rsid w:val="00323FE5"/>
    <w:rsid w:val="00473072"/>
    <w:rsid w:val="0053017B"/>
    <w:rsid w:val="00594817"/>
    <w:rsid w:val="005B0932"/>
    <w:rsid w:val="00617828"/>
    <w:rsid w:val="006E48FE"/>
    <w:rsid w:val="006F7BF4"/>
    <w:rsid w:val="00744F19"/>
    <w:rsid w:val="00834C3E"/>
    <w:rsid w:val="0084284B"/>
    <w:rsid w:val="008A3A9D"/>
    <w:rsid w:val="00A00B48"/>
    <w:rsid w:val="00A7355A"/>
    <w:rsid w:val="00A776DE"/>
    <w:rsid w:val="00BE0900"/>
    <w:rsid w:val="00D51B6D"/>
    <w:rsid w:val="00D56FE8"/>
    <w:rsid w:val="00E37A08"/>
    <w:rsid w:val="00E54658"/>
    <w:rsid w:val="00E57A20"/>
    <w:rsid w:val="00EB429C"/>
    <w:rsid w:val="00FC4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78396A"/>
  <w15:docId w15:val="{622041AF-9C03-43B8-BA4F-60DA9B98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BF4"/>
    <w:rPr>
      <w:color w:val="808080"/>
    </w:rPr>
  </w:style>
  <w:style w:type="paragraph" w:styleId="Header">
    <w:name w:val="header"/>
    <w:basedOn w:val="Normal"/>
    <w:link w:val="HeaderChar"/>
    <w:uiPriority w:val="99"/>
    <w:unhideWhenUsed/>
    <w:rsid w:val="00A77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6DE"/>
  </w:style>
  <w:style w:type="paragraph" w:styleId="Footer">
    <w:name w:val="footer"/>
    <w:basedOn w:val="Normal"/>
    <w:link w:val="FooterChar"/>
    <w:uiPriority w:val="99"/>
    <w:unhideWhenUsed/>
    <w:rsid w:val="00A77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6DE"/>
  </w:style>
  <w:style w:type="paragraph" w:styleId="BalloonText">
    <w:name w:val="Balloon Text"/>
    <w:basedOn w:val="Normal"/>
    <w:link w:val="BalloonTextChar"/>
    <w:uiPriority w:val="99"/>
    <w:semiHidden/>
    <w:unhideWhenUsed/>
    <w:rsid w:val="00FC4E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C4EC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LSU ITS</Company>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deleteme</dc:creator>
  <cp:keywords/>
  <dc:description/>
  <cp:lastModifiedBy>Charles P Lyman</cp:lastModifiedBy>
  <cp:revision>2</cp:revision>
  <dcterms:created xsi:type="dcterms:W3CDTF">2013-12-05T17:22:00Z</dcterms:created>
  <dcterms:modified xsi:type="dcterms:W3CDTF">2013-12-05T17:22:00Z</dcterms:modified>
</cp:coreProperties>
</file>