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461E6981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4D794F">
        <w:t>5</w:t>
      </w:r>
      <w:r w:rsidR="00136633">
        <w:t>.</w:t>
      </w:r>
      <w:r w:rsidR="00DA10AD">
        <w:t>3</w:t>
      </w:r>
    </w:p>
    <w:p w14:paraId="1E6A29A0" w14:textId="77777777" w:rsidR="00CD03A5" w:rsidRPr="00E17C0D" w:rsidRDefault="00CD03A5" w:rsidP="00E17C0D"/>
    <w:p w14:paraId="29B9631B" w14:textId="1C50ED96" w:rsidR="00231C18" w:rsidRDefault="00D16F13" w:rsidP="001D43CE">
      <w:pPr>
        <w:pStyle w:val="Heading1"/>
      </w:pPr>
      <w:r>
        <w:t xml:space="preserve">Topic </w:t>
      </w:r>
      <w:r w:rsidR="00152131">
        <w:t>1</w:t>
      </w:r>
      <w:r w:rsidRPr="00266A57">
        <w:t xml:space="preserve">:  </w:t>
      </w:r>
      <w:r w:rsidR="001D43CE">
        <w:t>Mul</w:t>
      </w:r>
      <w:r w:rsidR="00CD03A5">
        <w:t>t</w:t>
      </w:r>
      <w:r w:rsidR="001D43CE">
        <w:t>iplying Binomials</w:t>
      </w:r>
    </w:p>
    <w:p w14:paraId="76FDE6BA" w14:textId="77777777" w:rsidR="00152131" w:rsidRPr="00152131" w:rsidRDefault="00152131" w:rsidP="00152131"/>
    <w:p w14:paraId="4FC46417" w14:textId="481BC8B7" w:rsidR="00231C18" w:rsidRDefault="00231C18" w:rsidP="00231C18">
      <w:pPr>
        <w:pStyle w:val="Heading1"/>
      </w:pPr>
      <w:r>
        <w:t>Topic</w:t>
      </w:r>
      <w:r w:rsidRPr="00266A57">
        <w:t xml:space="preserve"> 2:  </w:t>
      </w:r>
      <w:r>
        <w:t>Solving Quadratic Equations by Factoring and by Using the Square Root Property</w:t>
      </w:r>
    </w:p>
    <w:p w14:paraId="6CF00060" w14:textId="77777777" w:rsidR="00231C18" w:rsidRPr="00231C18" w:rsidRDefault="00231C18" w:rsidP="00E060D0">
      <w:pPr>
        <w:spacing w:after="2400"/>
      </w:pPr>
    </w:p>
    <w:p w14:paraId="37D6994F" w14:textId="0164BF60" w:rsidR="00231C18" w:rsidRDefault="00231C18" w:rsidP="00231C18">
      <w:pPr>
        <w:pStyle w:val="Heading1"/>
      </w:pPr>
      <w:r>
        <w:t xml:space="preserve">Topic </w:t>
      </w:r>
      <w:r w:rsidR="001D43CE">
        <w:t>3</w:t>
      </w:r>
      <w:r>
        <w:t xml:space="preserve">: Solving Radical Equations of the Form </w:t>
      </w:r>
      <w:r w:rsidR="00E060D0" w:rsidRPr="00601228">
        <w:rPr>
          <w:position w:val="-8"/>
        </w:rPr>
        <w:object w:dxaOrig="720" w:dyaOrig="360" w14:anchorId="4829A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nth root of x equals c" style="width:36pt;height:18.2pt" o:ole="">
            <v:imagedata r:id="rId8" o:title=""/>
          </v:shape>
          <o:OLEObject Type="Embed" ProgID="Equation.DSMT4" ShapeID="_x0000_i1026" DrawAspect="Content" ObjectID="_1781082123" r:id="rId9"/>
        </w:object>
      </w:r>
    </w:p>
    <w:p w14:paraId="3EC43FEB" w14:textId="77777777" w:rsidR="00231C18" w:rsidRDefault="00231C18" w:rsidP="00231C18"/>
    <w:p w14:paraId="42BC3C80" w14:textId="4B9F7FAD" w:rsidR="00B90770" w:rsidRDefault="00231C18" w:rsidP="00B907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solve a radical equation of the form </w:t>
      </w:r>
      <w:r w:rsidR="00E060D0" w:rsidRPr="00601228">
        <w:rPr>
          <w:position w:val="-8"/>
        </w:rPr>
        <w:object w:dxaOrig="720" w:dyaOrig="360" w14:anchorId="388654BE">
          <v:shape id="_x0000_i1027" type="#_x0000_t75" alt="nth root of x equals c" style="width:36pt;height:18.2pt" o:ole="">
            <v:imagedata r:id="rId8" o:title=""/>
          </v:shape>
          <o:OLEObject Type="Embed" ProgID="Equation.DSMT4" ShapeID="_x0000_i1027" DrawAspect="Content" ObjectID="_1781082124" r:id="rId10"/>
        </w:object>
      </w:r>
      <w:r w:rsidR="00CD03A5">
        <w:t xml:space="preserve"> </w:t>
      </w:r>
      <w:r>
        <w:rPr>
          <w:rFonts w:asciiTheme="minorHAnsi" w:hAnsiTheme="minorHAnsi"/>
        </w:rPr>
        <w:t xml:space="preserve">raise each side of the equation to the appropriate power to </w:t>
      </w:r>
      <w:r w:rsidRPr="00623C6D">
        <w:rPr>
          <w:rFonts w:asciiTheme="minorHAnsi" w:hAnsiTheme="minorHAnsi"/>
        </w:rPr>
        <w:t>eliminate the radical.</w:t>
      </w:r>
      <w:r>
        <w:rPr>
          <w:rFonts w:asciiTheme="minorHAnsi" w:hAnsiTheme="minorHAnsi"/>
        </w:rPr>
        <w:t xml:space="preserve"> When the index of the radical is even, be sure to check for extraneous solutions.</w:t>
      </w:r>
    </w:p>
    <w:p w14:paraId="5B222761" w14:textId="447C3004" w:rsidR="001D43CE" w:rsidRDefault="001D43CE" w:rsidP="00E060D0">
      <w:pPr>
        <w:spacing w:after="1200"/>
        <w:rPr>
          <w:rFonts w:asciiTheme="minorHAnsi" w:hAnsiTheme="minorHAnsi"/>
        </w:rPr>
      </w:pPr>
    </w:p>
    <w:p w14:paraId="2A2860E9" w14:textId="7B6E5E81" w:rsidR="001D43CE" w:rsidRPr="007A79D6" w:rsidRDefault="001D43CE" w:rsidP="001D43CE">
      <w:pPr>
        <w:pStyle w:val="Heading1"/>
      </w:pPr>
      <w:r>
        <w:t>Topic 4</w:t>
      </w:r>
      <w:r w:rsidRPr="007A79D6">
        <w:t>:  Solving</w:t>
      </w:r>
      <w:r>
        <w:t xml:space="preserve"> Rational</w:t>
      </w:r>
      <w:r w:rsidRPr="007A79D6">
        <w:t xml:space="preserve"> Equations </w:t>
      </w:r>
    </w:p>
    <w:p w14:paraId="6A1A8BFB" w14:textId="77777777" w:rsidR="001D43CE" w:rsidRPr="007A79D6" w:rsidRDefault="001D43CE" w:rsidP="001D43CE">
      <w:pPr>
        <w:rPr>
          <w:rFonts w:asciiTheme="minorHAnsi" w:hAnsiTheme="minorHAnsi"/>
        </w:rPr>
      </w:pPr>
    </w:p>
    <w:p w14:paraId="74D352E7" w14:textId="08ED5433" w:rsidR="00E060D0" w:rsidRDefault="001D43CE" w:rsidP="00E060D0">
      <w:pPr>
        <w:rPr>
          <w:rFonts w:asciiTheme="minorHAnsi" w:hAnsiTheme="minorHAnsi"/>
        </w:rPr>
        <w:sectPr w:rsidR="00E060D0" w:rsidSect="00CA6DED">
          <w:headerReference w:type="default" r:id="rId11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 xml:space="preserve">Recall from section 1.1 that a rational equation is an equation consisting of one or more rational expressions with any other expressions of the equation being polynomials. </w:t>
      </w:r>
    </w:p>
    <w:p w14:paraId="6A204CC6" w14:textId="2352358F" w:rsidR="00E060D0" w:rsidRDefault="00E060D0" w:rsidP="00E060D0">
      <w:pPr>
        <w:rPr>
          <w:rFonts w:asciiTheme="minorHAnsi" w:hAnsiTheme="minorHAnsi"/>
        </w:rPr>
        <w:sectPr w:rsidR="00E060D0" w:rsidSect="00E060D0">
          <w:type w:val="continuous"/>
          <w:pgSz w:w="12240" w:h="15840"/>
          <w:pgMar w:top="1008" w:right="1008" w:bottom="1008" w:left="1440" w:header="720" w:footer="720" w:gutter="0"/>
          <w:cols w:num="3" w:space="720"/>
          <w:docGrid w:linePitch="360"/>
        </w:sectPr>
      </w:pPr>
    </w:p>
    <w:p w14:paraId="7679D564" w14:textId="713A86E8" w:rsidR="001D43CE" w:rsidRDefault="001D43CE" w:rsidP="001D43CE">
      <w:pPr>
        <w:spacing w:after="40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solve a rational equation multiply both sides of the equation by the LCD.  </w:t>
      </w:r>
      <w:r w:rsidR="00E060D0">
        <w:rPr>
          <w:rFonts w:asciiTheme="minorHAnsi" w:hAnsiTheme="minorHAnsi"/>
        </w:rPr>
        <w:t xml:space="preserve">The resulting equation is often linear or quadratic.  </w:t>
      </w:r>
      <w:r>
        <w:rPr>
          <w:rFonts w:asciiTheme="minorHAnsi" w:hAnsiTheme="minorHAnsi"/>
        </w:rPr>
        <w:t xml:space="preserve">Remember to check for extraneous solutions. </w:t>
      </w:r>
    </w:p>
    <w:p w14:paraId="7DF48F12" w14:textId="03989E71" w:rsidR="00152131" w:rsidRPr="00266A57" w:rsidRDefault="00152131" w:rsidP="00152131">
      <w:pPr>
        <w:pStyle w:val="Heading1"/>
      </w:pPr>
      <w:r>
        <w:lastRenderedPageBreak/>
        <w:t xml:space="preserve">Topic </w:t>
      </w:r>
      <w:r>
        <w:t>5</w:t>
      </w:r>
      <w:r w:rsidRPr="00266A57">
        <w:t>:  Evaluating Logarithmic Expressions</w:t>
      </w:r>
    </w:p>
    <w:p w14:paraId="2A21A30C" w14:textId="77777777" w:rsidR="00152131" w:rsidRPr="00266A57" w:rsidRDefault="00152131" w:rsidP="00152131">
      <w:pPr>
        <w:rPr>
          <w:rFonts w:asciiTheme="minorHAnsi" w:hAnsiTheme="minorHAnsi" w:cstheme="minorHAnsi"/>
          <w:b/>
        </w:rPr>
      </w:pPr>
    </w:p>
    <w:p w14:paraId="6778C06D" w14:textId="77777777" w:rsidR="00152131" w:rsidRPr="001010E4" w:rsidRDefault="00152131" w:rsidP="00152131">
      <w:pPr>
        <w:spacing w:after="4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from section 5.2 that t</w:t>
      </w:r>
      <w:r w:rsidRPr="00266A57">
        <w:rPr>
          <w:rFonts w:asciiTheme="minorHAnsi" w:hAnsiTheme="minorHAnsi" w:cstheme="minorHAnsi"/>
        </w:rPr>
        <w:t>he expression</w:t>
      </w:r>
      <w:r>
        <w:rPr>
          <w:rFonts w:asciiTheme="minorHAnsi" w:hAnsiTheme="minorHAnsi" w:cstheme="minorHAnsi"/>
        </w:rPr>
        <w:t xml:space="preserve"> </w:t>
      </w:r>
      <w:r w:rsidRPr="00CD03A5">
        <w:rPr>
          <w:rFonts w:asciiTheme="minorHAnsi" w:hAnsiTheme="minorHAnsi" w:cstheme="minorHAnsi"/>
          <w:position w:val="-12"/>
        </w:rPr>
        <w:object w:dxaOrig="639" w:dyaOrig="360" w14:anchorId="73E6F291">
          <v:shape id="_x0000_i1029" type="#_x0000_t75" alt="log base b of x" style="width:32.45pt;height:18.2pt" o:ole="">
            <v:imagedata r:id="rId12" o:title=""/>
          </v:shape>
          <o:OLEObject Type="Embed" ProgID="Equation.DSMT4" ShapeID="_x0000_i1029" DrawAspect="Content" ObjectID="_1781082125" r:id="rId13"/>
        </w:object>
      </w:r>
      <w:r>
        <w:rPr>
          <w:rFonts w:asciiTheme="minorHAnsi" w:hAnsiTheme="minorHAnsi" w:cstheme="minorHAnsi"/>
        </w:rPr>
        <w:t xml:space="preserve"> </w:t>
      </w:r>
      <w:r w:rsidRPr="00266A57">
        <w:rPr>
          <w:rFonts w:asciiTheme="minorHAnsi" w:hAnsiTheme="minorHAnsi" w:cstheme="minorHAnsi"/>
        </w:rPr>
        <w:t xml:space="preserve">is the exponent to which </w:t>
      </w:r>
      <w:r w:rsidRPr="00266A57">
        <w:rPr>
          <w:rFonts w:asciiTheme="minorHAnsi" w:hAnsiTheme="minorHAnsi" w:cstheme="minorHAnsi"/>
          <w:i/>
        </w:rPr>
        <w:t>b</w:t>
      </w:r>
      <w:r w:rsidRPr="00266A57">
        <w:rPr>
          <w:rFonts w:asciiTheme="minorHAnsi" w:hAnsiTheme="minorHAnsi" w:cstheme="minorHAnsi"/>
        </w:rPr>
        <w:t xml:space="preserve"> must be raised to in order to get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</w:t>
      </w:r>
    </w:p>
    <w:p w14:paraId="2D9CD011" w14:textId="77777777" w:rsidR="00152131" w:rsidRDefault="00152131" w:rsidP="001D43CE">
      <w:pPr>
        <w:spacing w:after="4000"/>
        <w:rPr>
          <w:rFonts w:asciiTheme="minorHAnsi" w:hAnsiTheme="minorHAnsi"/>
        </w:rPr>
      </w:pPr>
    </w:p>
    <w:sectPr w:rsidR="00152131" w:rsidSect="00E060D0">
      <w:type w:val="continuous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66EF" w14:textId="77777777" w:rsidR="00BC0F55" w:rsidRDefault="00BC0F55">
      <w:r>
        <w:separator/>
      </w:r>
    </w:p>
  </w:endnote>
  <w:endnote w:type="continuationSeparator" w:id="0">
    <w:p w14:paraId="21505C81" w14:textId="77777777" w:rsidR="00BC0F55" w:rsidRDefault="00B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C58D" w14:textId="77777777" w:rsidR="00BC0F55" w:rsidRDefault="00BC0F55">
      <w:r>
        <w:separator/>
      </w:r>
    </w:p>
  </w:footnote>
  <w:footnote w:type="continuationSeparator" w:id="0">
    <w:p w14:paraId="4C0ADFB2" w14:textId="77777777" w:rsidR="00BC0F55" w:rsidRDefault="00BC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39715">
    <w:abstractNumId w:val="10"/>
  </w:num>
  <w:num w:numId="2" w16cid:durableId="1558935721">
    <w:abstractNumId w:val="18"/>
  </w:num>
  <w:num w:numId="3" w16cid:durableId="1451900901">
    <w:abstractNumId w:val="15"/>
  </w:num>
  <w:num w:numId="4" w16cid:durableId="1535120279">
    <w:abstractNumId w:val="27"/>
  </w:num>
  <w:num w:numId="5" w16cid:durableId="1721249808">
    <w:abstractNumId w:val="1"/>
  </w:num>
  <w:num w:numId="6" w16cid:durableId="905148456">
    <w:abstractNumId w:val="29"/>
  </w:num>
  <w:num w:numId="7" w16cid:durableId="1575315534">
    <w:abstractNumId w:val="3"/>
  </w:num>
  <w:num w:numId="8" w16cid:durableId="1672877282">
    <w:abstractNumId w:val="13"/>
  </w:num>
  <w:num w:numId="9" w16cid:durableId="1087653698">
    <w:abstractNumId w:val="23"/>
  </w:num>
  <w:num w:numId="10" w16cid:durableId="452285688">
    <w:abstractNumId w:val="25"/>
  </w:num>
  <w:num w:numId="11" w16cid:durableId="1440485411">
    <w:abstractNumId w:val="11"/>
  </w:num>
  <w:num w:numId="12" w16cid:durableId="1215774180">
    <w:abstractNumId w:val="4"/>
  </w:num>
  <w:num w:numId="13" w16cid:durableId="1692494217">
    <w:abstractNumId w:val="30"/>
  </w:num>
  <w:num w:numId="14" w16cid:durableId="373583526">
    <w:abstractNumId w:val="2"/>
  </w:num>
  <w:num w:numId="15" w16cid:durableId="2137751376">
    <w:abstractNumId w:val="0"/>
  </w:num>
  <w:num w:numId="16" w16cid:durableId="1918400526">
    <w:abstractNumId w:val="32"/>
  </w:num>
  <w:num w:numId="17" w16cid:durableId="1728920409">
    <w:abstractNumId w:val="36"/>
  </w:num>
  <w:num w:numId="18" w16cid:durableId="1335960211">
    <w:abstractNumId w:val="17"/>
  </w:num>
  <w:num w:numId="19" w16cid:durableId="1228305123">
    <w:abstractNumId w:val="12"/>
  </w:num>
  <w:num w:numId="20" w16cid:durableId="1541242235">
    <w:abstractNumId w:val="33"/>
  </w:num>
  <w:num w:numId="21" w16cid:durableId="1308707093">
    <w:abstractNumId w:val="6"/>
  </w:num>
  <w:num w:numId="22" w16cid:durableId="1217933490">
    <w:abstractNumId w:val="24"/>
  </w:num>
  <w:num w:numId="23" w16cid:durableId="697701909">
    <w:abstractNumId w:val="35"/>
  </w:num>
  <w:num w:numId="24" w16cid:durableId="8392020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283873">
    <w:abstractNumId w:val="5"/>
  </w:num>
  <w:num w:numId="26" w16cid:durableId="1528176300">
    <w:abstractNumId w:val="26"/>
  </w:num>
  <w:num w:numId="27" w16cid:durableId="1878618269">
    <w:abstractNumId w:val="34"/>
  </w:num>
  <w:num w:numId="28" w16cid:durableId="954562257">
    <w:abstractNumId w:val="21"/>
  </w:num>
  <w:num w:numId="29" w16cid:durableId="1416778212">
    <w:abstractNumId w:val="31"/>
  </w:num>
  <w:num w:numId="30" w16cid:durableId="344332694">
    <w:abstractNumId w:val="28"/>
  </w:num>
  <w:num w:numId="31" w16cid:durableId="2115127686">
    <w:abstractNumId w:val="7"/>
  </w:num>
  <w:num w:numId="32" w16cid:durableId="466971660">
    <w:abstractNumId w:val="20"/>
  </w:num>
  <w:num w:numId="33" w16cid:durableId="1060519977">
    <w:abstractNumId w:val="8"/>
  </w:num>
  <w:num w:numId="34" w16cid:durableId="235940720">
    <w:abstractNumId w:val="9"/>
  </w:num>
  <w:num w:numId="35" w16cid:durableId="238096472">
    <w:abstractNumId w:val="22"/>
  </w:num>
  <w:num w:numId="36" w16cid:durableId="1574386811">
    <w:abstractNumId w:val="14"/>
  </w:num>
  <w:num w:numId="37" w16cid:durableId="1603151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0973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9B6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2E81"/>
    <w:rsid w:val="000B4535"/>
    <w:rsid w:val="000C0C64"/>
    <w:rsid w:val="000C17D5"/>
    <w:rsid w:val="000C189D"/>
    <w:rsid w:val="000C2A4C"/>
    <w:rsid w:val="000C3378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0267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0E4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36633"/>
    <w:rsid w:val="00141C54"/>
    <w:rsid w:val="00141D94"/>
    <w:rsid w:val="00142A46"/>
    <w:rsid w:val="00143AC3"/>
    <w:rsid w:val="00152131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4F4C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43CE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34E"/>
    <w:rsid w:val="00222FA2"/>
    <w:rsid w:val="0022719B"/>
    <w:rsid w:val="002309A3"/>
    <w:rsid w:val="00231C18"/>
    <w:rsid w:val="00235E71"/>
    <w:rsid w:val="00243B8F"/>
    <w:rsid w:val="00244BCE"/>
    <w:rsid w:val="002471AA"/>
    <w:rsid w:val="00250EFC"/>
    <w:rsid w:val="00252519"/>
    <w:rsid w:val="002542D4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42AE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B69AB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922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3C"/>
    <w:rsid w:val="004B57B5"/>
    <w:rsid w:val="004B5CFD"/>
    <w:rsid w:val="004B7DC3"/>
    <w:rsid w:val="004C4DE0"/>
    <w:rsid w:val="004C7889"/>
    <w:rsid w:val="004C7D0D"/>
    <w:rsid w:val="004D0E39"/>
    <w:rsid w:val="004D1193"/>
    <w:rsid w:val="004D794F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5FA5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3C6D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6F7689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8AB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01C2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334D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1555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C0F55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423E"/>
    <w:rsid w:val="00CB5671"/>
    <w:rsid w:val="00CC0475"/>
    <w:rsid w:val="00CC049D"/>
    <w:rsid w:val="00CC241B"/>
    <w:rsid w:val="00CC480F"/>
    <w:rsid w:val="00CD03A5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6F13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0AD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0D0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1F6F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26D7"/>
    <w:rsid w:val="00F8314E"/>
    <w:rsid w:val="00F903D5"/>
    <w:rsid w:val="00F92E5A"/>
    <w:rsid w:val="00F93A7B"/>
    <w:rsid w:val="00F949BC"/>
    <w:rsid w:val="00F9525D"/>
    <w:rsid w:val="00F9739A"/>
    <w:rsid w:val="00FA17B2"/>
    <w:rsid w:val="00FA1ADE"/>
    <w:rsid w:val="00FA3AB3"/>
    <w:rsid w:val="00FA5725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91A1-5D5A-428D-95E0-BCE76A1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11</cp:revision>
  <cp:lastPrinted>2019-02-26T17:17:00Z</cp:lastPrinted>
  <dcterms:created xsi:type="dcterms:W3CDTF">2023-05-09T14:41:00Z</dcterms:created>
  <dcterms:modified xsi:type="dcterms:W3CDTF">2024-06-28T17:15:00Z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