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C500" w14:textId="77777777" w:rsidR="005021FB" w:rsidRDefault="00794A0E" w:rsidP="00E17C0D">
      <w:pPr>
        <w:pStyle w:val="Title"/>
      </w:pPr>
      <w:proofErr w:type="spellStart"/>
      <w:r>
        <w:t>Coreq</w:t>
      </w:r>
      <w:proofErr w:type="spellEnd"/>
      <w:r>
        <w:t xml:space="preserve"> Support</w:t>
      </w:r>
      <w:r w:rsidR="007D5EA1">
        <w:t xml:space="preserve"> for </w:t>
      </w:r>
      <w:r w:rsidR="00E10CC9">
        <w:t xml:space="preserve">Section </w:t>
      </w:r>
      <w:r w:rsidR="0069213B">
        <w:t>2</w:t>
      </w:r>
      <w:r w:rsidR="00F92E5A">
        <w:t>.</w:t>
      </w:r>
      <w:r w:rsidR="008A2DF0">
        <w:t>2</w:t>
      </w:r>
      <w:r w:rsidR="00DF7F91">
        <w:tab/>
      </w:r>
    </w:p>
    <w:p w14:paraId="34F065BF" w14:textId="77777777" w:rsidR="00E17C0D" w:rsidRDefault="00E17C0D" w:rsidP="00E17C0D"/>
    <w:p w14:paraId="418AA989" w14:textId="5584E965" w:rsidR="00FE3BA0" w:rsidRPr="007A79D6" w:rsidRDefault="00FE3BA0" w:rsidP="00FE3BA0">
      <w:pPr>
        <w:pStyle w:val="Heading1"/>
      </w:pPr>
      <w:r>
        <w:t xml:space="preserve">Topic </w:t>
      </w:r>
      <w:r>
        <w:t>1</w:t>
      </w:r>
      <w:r w:rsidRPr="007A79D6">
        <w:t>:  Solving Quadratic Equations</w:t>
      </w:r>
      <w:r>
        <w:t xml:space="preserve"> by Using the Square Root Property</w:t>
      </w:r>
    </w:p>
    <w:p w14:paraId="6C6032D3" w14:textId="77777777" w:rsidR="00FE3BA0" w:rsidRPr="00E17C0D" w:rsidRDefault="00FE3BA0" w:rsidP="00E17C0D"/>
    <w:p w14:paraId="057C1493" w14:textId="3AFF0E74" w:rsidR="00B740FB" w:rsidRDefault="00B740FB" w:rsidP="00B740FB">
      <w:pPr>
        <w:pStyle w:val="Heading1"/>
      </w:pPr>
      <w:r>
        <w:t xml:space="preserve">Topic </w:t>
      </w:r>
      <w:r w:rsidR="00FE3BA0">
        <w:t>2</w:t>
      </w:r>
      <w:r w:rsidRPr="002B400A">
        <w:t xml:space="preserve">:  </w:t>
      </w:r>
      <w:r>
        <w:t xml:space="preserve">Squaring Binomials </w:t>
      </w:r>
    </w:p>
    <w:p w14:paraId="042E0A1F" w14:textId="77777777" w:rsidR="00B740FB" w:rsidRPr="00CC049D" w:rsidRDefault="00B740FB" w:rsidP="00B740FB">
      <w:pPr>
        <w:pStyle w:val="Heading1"/>
      </w:pPr>
      <w:r>
        <w:t>(Video: Special Products 0:00 – 8:20)</w:t>
      </w:r>
    </w:p>
    <w:p w14:paraId="7546FC02" w14:textId="77777777" w:rsidR="00B740FB" w:rsidRDefault="00B740FB" w:rsidP="00B740FB">
      <w:pPr>
        <w:rPr>
          <w:rFonts w:asciiTheme="minorHAnsi" w:hAnsiTheme="minorHAnsi" w:cstheme="minorHAnsi"/>
        </w:rPr>
      </w:pPr>
    </w:p>
    <w:p w14:paraId="3F3ED422" w14:textId="77777777" w:rsidR="00B740FB" w:rsidRDefault="00B740FB" w:rsidP="00B740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are two identities that can be used to square a binomial. </w:t>
      </w:r>
    </w:p>
    <w:p w14:paraId="7B2B7BCF" w14:textId="77777777" w:rsidR="00FE3BA0" w:rsidRDefault="00FE3BA0" w:rsidP="00FE3BA0">
      <w:pPr>
        <w:rPr>
          <w:rFonts w:asciiTheme="minorHAnsi" w:hAnsiTheme="minorHAnsi" w:cstheme="minorHAnsi"/>
        </w:rPr>
      </w:pPr>
    </w:p>
    <w:p w14:paraId="4E39A87D" w14:textId="77777777" w:rsidR="00FE3BA0" w:rsidRDefault="00FE3BA0" w:rsidP="00FE3BA0">
      <w:pPr>
        <w:jc w:val="center"/>
        <w:rPr>
          <w:rFonts w:asciiTheme="minorHAnsi" w:hAnsiTheme="minorHAnsi" w:cstheme="minorHAnsi"/>
        </w:rPr>
      </w:pPr>
      <w:r w:rsidRPr="00FF7C5A">
        <w:rPr>
          <w:rFonts w:asciiTheme="minorHAnsi" w:hAnsiTheme="minorHAnsi" w:cstheme="minorHAnsi"/>
          <w:position w:val="-14"/>
        </w:rPr>
        <w:object w:dxaOrig="2280" w:dyaOrig="440" w14:anchorId="3D2DF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eft parenthesis a plus b right parenthesis squared equals a squared plus 2 a b plus b squared." style="width:114pt;height:21.6pt" o:ole="">
            <v:imagedata r:id="rId8" o:title=""/>
          </v:shape>
          <o:OLEObject Type="Embed" ProgID="Equation.DSMT4" ShapeID="_x0000_i1025" DrawAspect="Content" ObjectID="_1780134687" r:id="rId9"/>
        </w:object>
      </w:r>
    </w:p>
    <w:p w14:paraId="150199A8" w14:textId="77777777" w:rsidR="00FE3BA0" w:rsidRDefault="00FE3BA0" w:rsidP="00FE3BA0">
      <w:pPr>
        <w:spacing w:after="120"/>
        <w:jc w:val="center"/>
        <w:rPr>
          <w:rFonts w:asciiTheme="minorHAnsi" w:hAnsiTheme="minorHAnsi" w:cstheme="minorHAnsi"/>
        </w:rPr>
      </w:pPr>
      <w:r w:rsidRPr="00FF7C5A">
        <w:rPr>
          <w:rFonts w:asciiTheme="minorHAnsi" w:hAnsiTheme="minorHAnsi" w:cstheme="minorHAnsi"/>
          <w:position w:val="-14"/>
        </w:rPr>
        <w:object w:dxaOrig="2280" w:dyaOrig="440" w14:anchorId="27CCE9A1">
          <v:shape id="_x0000_i1026" type="#_x0000_t75" alt="left parenthesis a minus b right parenthesis squared equals a squared plus 2 a b minus b squared." style="width:114pt;height:21.6pt" o:ole="">
            <v:imagedata r:id="rId10" o:title=""/>
          </v:shape>
          <o:OLEObject Type="Embed" ProgID="Equation.DSMT4" ShapeID="_x0000_i1026" DrawAspect="Content" ObjectID="_1780134688" r:id="rId11"/>
        </w:object>
      </w:r>
    </w:p>
    <w:p w14:paraId="4BC1A397" w14:textId="77777777" w:rsidR="00B740FB" w:rsidRDefault="00B740FB" w:rsidP="00FE3BA0">
      <w:pPr>
        <w:spacing w:after="3000"/>
      </w:pPr>
    </w:p>
    <w:p w14:paraId="5EADAEB2" w14:textId="03DE17FB" w:rsidR="00B740FB" w:rsidRPr="002B400A" w:rsidRDefault="00B740FB" w:rsidP="00B740FB">
      <w:pPr>
        <w:pStyle w:val="Heading1"/>
      </w:pPr>
      <w:r>
        <w:t xml:space="preserve">Topic </w:t>
      </w:r>
      <w:r w:rsidR="00FE3BA0">
        <w:t>3</w:t>
      </w:r>
      <w:r w:rsidRPr="002B400A">
        <w:t xml:space="preserve">:  </w:t>
      </w:r>
      <w:r>
        <w:t xml:space="preserve">Factoring Perfect Square Trinomials </w:t>
      </w:r>
    </w:p>
    <w:p w14:paraId="4813D082" w14:textId="77777777" w:rsidR="00B740FB" w:rsidRPr="00CC049D" w:rsidRDefault="00B740FB" w:rsidP="00B740FB">
      <w:pPr>
        <w:pStyle w:val="Heading1"/>
      </w:pPr>
      <w:r>
        <w:t>(Video: Perfect Square Trinomials)</w:t>
      </w:r>
    </w:p>
    <w:p w14:paraId="3B32F001" w14:textId="77777777" w:rsidR="00B740FB" w:rsidRDefault="00B740FB" w:rsidP="00B740FB">
      <w:pPr>
        <w:rPr>
          <w:rFonts w:asciiTheme="minorHAnsi" w:hAnsiTheme="minorHAnsi"/>
          <w:b/>
          <w:color w:val="339966"/>
        </w:rPr>
      </w:pPr>
    </w:p>
    <w:p w14:paraId="2C2E3BF8" w14:textId="77777777" w:rsidR="00B740FB" w:rsidRDefault="00B740FB" w:rsidP="00B740F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trinomial is a</w:t>
      </w:r>
      <w:r w:rsidRPr="005F6F17">
        <w:rPr>
          <w:rFonts w:asciiTheme="minorHAnsi" w:hAnsiTheme="minorHAnsi"/>
          <w:b/>
        </w:rPr>
        <w:t xml:space="preserve"> perfect square trinomial </w:t>
      </w:r>
      <w:r>
        <w:rPr>
          <w:rFonts w:asciiTheme="minorHAnsi" w:hAnsiTheme="minorHAnsi"/>
        </w:rPr>
        <w:t xml:space="preserve">if it can be written so that its first term is the square of some quantity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, its last term is the square of some quantity </w:t>
      </w:r>
      <m:oMath>
        <m:r>
          <w:rPr>
            <w:rFonts w:ascii="Cambria Math" w:hAnsi="Cambria Math"/>
          </w:rPr>
          <m:t>b</m:t>
        </m:r>
      </m:oMath>
      <w:r>
        <w:rPr>
          <w:rFonts w:asciiTheme="minorHAnsi" w:hAnsiTheme="minorHAnsi"/>
        </w:rPr>
        <w:t xml:space="preserve">, and its middle term is twice the product of the quantities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b</m:t>
        </m:r>
      </m:oMath>
      <w:r>
        <w:rPr>
          <w:rFonts w:asciiTheme="minorHAnsi" w:hAnsiTheme="minorHAnsi"/>
        </w:rPr>
        <w:t>.</w:t>
      </w:r>
    </w:p>
    <w:p w14:paraId="04BF5843" w14:textId="77777777" w:rsidR="00B740FB" w:rsidRDefault="00B740FB" w:rsidP="00B740FB">
      <w:pPr>
        <w:jc w:val="both"/>
        <w:rPr>
          <w:rFonts w:asciiTheme="minorHAnsi" w:hAnsiTheme="minorHAnsi"/>
        </w:rPr>
      </w:pPr>
    </w:p>
    <w:p w14:paraId="3BA9BA89" w14:textId="77777777" w:rsidR="00B740FB" w:rsidRDefault="00B740FB" w:rsidP="00FE3BA0">
      <w:pPr>
        <w:spacing w:after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two identities from above that we used to square a binomial can also be used to factor a perfect square trinomial. </w:t>
      </w:r>
    </w:p>
    <w:p w14:paraId="491A2152" w14:textId="0A7D3516" w:rsidR="00FE3BA0" w:rsidRDefault="00FE3BA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965FC72" w14:textId="1C4F5397" w:rsidR="001D08A2" w:rsidRDefault="001D08A2" w:rsidP="001D08A2">
      <w:pPr>
        <w:pStyle w:val="Heading1"/>
      </w:pPr>
      <w:r>
        <w:lastRenderedPageBreak/>
        <w:t xml:space="preserve">Topic </w:t>
      </w:r>
      <w:r w:rsidR="00FE3BA0">
        <w:t>4</w:t>
      </w:r>
      <w:r w:rsidRPr="002B400A">
        <w:t xml:space="preserve">:  </w:t>
      </w:r>
      <w:r>
        <w:t>Creating a Perfect Square Trinomial</w:t>
      </w:r>
    </w:p>
    <w:p w14:paraId="5892AA15" w14:textId="77777777" w:rsidR="001D08A2" w:rsidRDefault="001D08A2" w:rsidP="001D08A2">
      <w:pPr>
        <w:rPr>
          <w:rFonts w:asciiTheme="minorHAnsi" w:hAnsiTheme="minorHAnsi" w:cstheme="minorHAnsi"/>
        </w:rPr>
      </w:pPr>
    </w:p>
    <w:p w14:paraId="2EEE28E6" w14:textId="77777777" w:rsidR="00FE3BA0" w:rsidRDefault="00FE3BA0" w:rsidP="00FE3B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have previously used the square root property to solve quadratic equations such as </w:t>
      </w:r>
      <w:r w:rsidRPr="00A43BB7">
        <w:rPr>
          <w:rFonts w:asciiTheme="minorHAnsi" w:hAnsiTheme="minorHAnsi" w:cstheme="minorHAnsi"/>
          <w:position w:val="-10"/>
        </w:rPr>
        <w:object w:dxaOrig="1100" w:dyaOrig="360" w14:anchorId="544DBBF3">
          <v:shape id="_x0000_i1029" type="#_x0000_t75" alt="left parenthesis x plus 1 right parenthesis squared equals 5" style="width:55.2pt;height:18pt" o:ole="">
            <v:imagedata r:id="rId12" o:title=""/>
          </v:shape>
          <o:OLEObject Type="Embed" ProgID="Equation.DSMT4" ShapeID="_x0000_i1029" DrawAspect="Content" ObjectID="_1780134689" r:id="rId13"/>
        </w:object>
      </w:r>
      <w:r>
        <w:rPr>
          <w:rFonts w:asciiTheme="minorHAnsi" w:hAnsiTheme="minorHAnsi" w:cstheme="minorHAnsi"/>
        </w:rPr>
        <w:t xml:space="preserve">. Notice that one side of the equation is a quantity squared and the other side is a constant. </w:t>
      </w:r>
    </w:p>
    <w:p w14:paraId="01A3CF6F" w14:textId="77777777" w:rsidR="00FE3BA0" w:rsidRDefault="00FE3BA0" w:rsidP="00FE3BA0">
      <w:pPr>
        <w:rPr>
          <w:rFonts w:asciiTheme="minorHAnsi" w:hAnsiTheme="minorHAnsi" w:cstheme="minorHAnsi"/>
        </w:rPr>
      </w:pPr>
    </w:p>
    <w:p w14:paraId="04597A91" w14:textId="77777777" w:rsidR="00FE3BA0" w:rsidRDefault="00FE3BA0" w:rsidP="00FE3B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the equation </w:t>
      </w:r>
      <w:r w:rsidRPr="00A43BB7">
        <w:rPr>
          <w:rFonts w:asciiTheme="minorHAnsi" w:hAnsiTheme="minorHAnsi" w:cstheme="minorHAnsi"/>
          <w:position w:val="-6"/>
        </w:rPr>
        <w:object w:dxaOrig="1120" w:dyaOrig="320" w14:anchorId="45303D02">
          <v:shape id="_x0000_i1030" type="#_x0000_t75" alt="x squared plus 2 x equals 4" style="width:55.8pt;height:16.2pt" o:ole="">
            <v:imagedata r:id="rId14" o:title=""/>
          </v:shape>
          <o:OLEObject Type="Embed" ProgID="Equation.DSMT4" ShapeID="_x0000_i1030" DrawAspect="Content" ObjectID="_1780134690" r:id="rId15"/>
        </w:object>
      </w:r>
      <w:r>
        <w:rPr>
          <w:rFonts w:asciiTheme="minorHAnsi" w:hAnsiTheme="minorHAnsi" w:cstheme="minorHAnsi"/>
        </w:rPr>
        <w:t xml:space="preserve">.  To solve this equation by using the square root property, we need the left side of the equation to be a perfect square trinomial, meaning it can be written as a binomial squared. We can do this by adding </w:t>
      </w:r>
      <m:oMath>
        <m:r>
          <w:rPr>
            <w:rFonts w:ascii="Cambria Math" w:hAnsi="Cambria Math" w:cstheme="minorHAnsi"/>
          </w:rPr>
          <m:t>1</m:t>
        </m:r>
      </m:oMath>
      <w:r>
        <w:rPr>
          <w:rFonts w:asciiTheme="minorHAnsi" w:hAnsiTheme="minorHAnsi" w:cstheme="minorHAnsi"/>
        </w:rPr>
        <w:t xml:space="preserve"> to both sides of the equation.</w:t>
      </w:r>
    </w:p>
    <w:p w14:paraId="77BFCAB7" w14:textId="77777777" w:rsidR="00FE3BA0" w:rsidRDefault="00FE3BA0" w:rsidP="00FE3BA0">
      <w:pPr>
        <w:rPr>
          <w:rFonts w:asciiTheme="minorHAnsi" w:hAnsiTheme="minorHAnsi" w:cstheme="minorHAnsi"/>
        </w:rPr>
      </w:pPr>
    </w:p>
    <w:p w14:paraId="13D0C31B" w14:textId="77777777" w:rsidR="00FE3BA0" w:rsidRDefault="00FE3BA0" w:rsidP="00FE3BA0">
      <w:pPr>
        <w:spacing w:after="120"/>
        <w:jc w:val="center"/>
        <w:rPr>
          <w:rFonts w:asciiTheme="minorHAnsi" w:hAnsiTheme="minorHAnsi" w:cstheme="minorHAnsi"/>
        </w:rPr>
      </w:pPr>
      <w:r w:rsidRPr="00A43BB7">
        <w:rPr>
          <w:rFonts w:asciiTheme="minorHAnsi" w:hAnsiTheme="minorHAnsi" w:cstheme="minorHAnsi"/>
          <w:position w:val="-6"/>
        </w:rPr>
        <w:object w:dxaOrig="1120" w:dyaOrig="320" w14:anchorId="66A1467F">
          <v:shape id="_x0000_i1031" type="#_x0000_t75" alt="x squared plus 2 x equals 4" style="width:55.8pt;height:16.2pt" o:ole="">
            <v:imagedata r:id="rId14" o:title=""/>
          </v:shape>
          <o:OLEObject Type="Embed" ProgID="Equation.DSMT4" ShapeID="_x0000_i1031" DrawAspect="Content" ObjectID="_1780134691" r:id="rId16"/>
        </w:object>
      </w:r>
    </w:p>
    <w:p w14:paraId="4AD99755" w14:textId="77777777" w:rsidR="00FE3BA0" w:rsidRDefault="00FE3BA0" w:rsidP="00FE3BA0">
      <w:pPr>
        <w:spacing w:after="120"/>
        <w:jc w:val="center"/>
        <w:rPr>
          <w:rFonts w:asciiTheme="minorHAnsi" w:hAnsiTheme="minorHAnsi" w:cstheme="minorHAnsi"/>
        </w:rPr>
      </w:pPr>
      <w:r w:rsidRPr="00A43BB7">
        <w:rPr>
          <w:rFonts w:asciiTheme="minorHAnsi" w:hAnsiTheme="minorHAnsi" w:cstheme="minorHAnsi"/>
          <w:position w:val="-6"/>
        </w:rPr>
        <w:object w:dxaOrig="1700" w:dyaOrig="320" w14:anchorId="541A6EFF">
          <v:shape id="_x0000_i1032" type="#_x0000_t75" alt="x squared plus 2 x plus 1 equals 4 plus 1" style="width:85.2pt;height:16.2pt" o:ole="">
            <v:imagedata r:id="rId17" o:title=""/>
          </v:shape>
          <o:OLEObject Type="Embed" ProgID="Equation.DSMT4" ShapeID="_x0000_i1032" DrawAspect="Content" ObjectID="_1780134692" r:id="rId18"/>
        </w:object>
      </w:r>
    </w:p>
    <w:p w14:paraId="188F7E62" w14:textId="77777777" w:rsidR="00FE3BA0" w:rsidRPr="00181D46" w:rsidRDefault="00FE3BA0" w:rsidP="00FE3BA0">
      <w:pPr>
        <w:jc w:val="center"/>
        <w:rPr>
          <w:rFonts w:asciiTheme="minorHAnsi" w:hAnsiTheme="minorHAnsi" w:cstheme="minorHAnsi"/>
        </w:rPr>
      </w:pPr>
      <w:r w:rsidRPr="00A43BB7">
        <w:rPr>
          <w:rFonts w:asciiTheme="minorHAnsi" w:hAnsiTheme="minorHAnsi" w:cstheme="minorHAnsi"/>
          <w:position w:val="-14"/>
        </w:rPr>
        <w:object w:dxaOrig="1120" w:dyaOrig="440" w14:anchorId="152105F4">
          <v:shape id="_x0000_i1033" type="#_x0000_t75" alt="left parenthesis x plus 1 right parenthesis squared equals 5" style="width:55.8pt;height:22.2pt" o:ole="">
            <v:imagedata r:id="rId19" o:title=""/>
          </v:shape>
          <o:OLEObject Type="Embed" ProgID="Equation.DSMT4" ShapeID="_x0000_i1033" DrawAspect="Content" ObjectID="_1780134693" r:id="rId20"/>
        </w:object>
      </w:r>
    </w:p>
    <w:p w14:paraId="53F03BA9" w14:textId="77777777" w:rsidR="00FE3BA0" w:rsidRDefault="00FE3BA0" w:rsidP="00FE3BA0">
      <w:pPr>
        <w:rPr>
          <w:rFonts w:asciiTheme="minorHAnsi" w:hAnsiTheme="minorHAnsi" w:cstheme="minorHAnsi"/>
        </w:rPr>
      </w:pPr>
    </w:p>
    <w:p w14:paraId="422D95DD" w14:textId="77777777" w:rsidR="00FE3BA0" w:rsidRDefault="00FE3BA0" w:rsidP="00FE3BA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process of rewriting the equation so that one side is a perfect square trinomial is called </w:t>
      </w:r>
      <w:r w:rsidRPr="00A07E62">
        <w:rPr>
          <w:rFonts w:asciiTheme="minorHAnsi" w:hAnsiTheme="minorHAnsi" w:cstheme="minorHAnsi"/>
          <w:b/>
        </w:rPr>
        <w:t>completing the square</w:t>
      </w:r>
      <w:r>
        <w:rPr>
          <w:rFonts w:asciiTheme="minorHAnsi" w:hAnsiTheme="minorHAnsi" w:cstheme="minorHAnsi"/>
        </w:rPr>
        <w:t>.</w:t>
      </w:r>
    </w:p>
    <w:p w14:paraId="140BE8C5" w14:textId="77777777" w:rsidR="00B740FB" w:rsidRPr="00B740FB" w:rsidRDefault="00B740FB" w:rsidP="00FE3BA0">
      <w:pPr>
        <w:spacing w:after="5400"/>
      </w:pPr>
    </w:p>
    <w:p w14:paraId="600E970D" w14:textId="77777777" w:rsidR="00604E95" w:rsidRPr="00604E95" w:rsidRDefault="00604E95" w:rsidP="00604E95">
      <w:pPr>
        <w:rPr>
          <w:rFonts w:asciiTheme="minorHAnsi" w:hAnsiTheme="minorHAnsi" w:cstheme="minorHAnsi"/>
        </w:rPr>
      </w:pPr>
    </w:p>
    <w:p w14:paraId="2AC5B679" w14:textId="77777777" w:rsidR="00DC74C6" w:rsidRPr="00C84096" w:rsidRDefault="00DC74C6" w:rsidP="00DC74C6">
      <w:pPr>
        <w:spacing w:after="3000"/>
        <w:rPr>
          <w:rFonts w:asciiTheme="minorHAnsi" w:hAnsiTheme="minorHAnsi" w:cstheme="minorHAnsi"/>
        </w:rPr>
      </w:pPr>
    </w:p>
    <w:sectPr w:rsidR="00DC74C6" w:rsidRPr="00C84096" w:rsidSect="00CA6DED">
      <w:headerReference w:type="default" r:id="rId21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BBDEA" w14:textId="77777777" w:rsidR="003D6AD0" w:rsidRDefault="003D6AD0">
      <w:r>
        <w:separator/>
      </w:r>
    </w:p>
  </w:endnote>
  <w:endnote w:type="continuationSeparator" w:id="0">
    <w:p w14:paraId="6D9ADB64" w14:textId="77777777" w:rsidR="003D6AD0" w:rsidRDefault="003D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FAF3D" w14:textId="77777777" w:rsidR="003D6AD0" w:rsidRDefault="003D6AD0">
      <w:r>
        <w:separator/>
      </w:r>
    </w:p>
  </w:footnote>
  <w:footnote w:type="continuationSeparator" w:id="0">
    <w:p w14:paraId="47F2DF01" w14:textId="77777777" w:rsidR="003D6AD0" w:rsidRDefault="003D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BFF56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937818">
    <w:abstractNumId w:val="10"/>
  </w:num>
  <w:num w:numId="2" w16cid:durableId="1605768818">
    <w:abstractNumId w:val="16"/>
  </w:num>
  <w:num w:numId="3" w16cid:durableId="764805932">
    <w:abstractNumId w:val="14"/>
  </w:num>
  <w:num w:numId="4" w16cid:durableId="425811592">
    <w:abstractNumId w:val="25"/>
  </w:num>
  <w:num w:numId="5" w16cid:durableId="1054280541">
    <w:abstractNumId w:val="1"/>
  </w:num>
  <w:num w:numId="6" w16cid:durableId="97071053">
    <w:abstractNumId w:val="27"/>
  </w:num>
  <w:num w:numId="7" w16cid:durableId="665985348">
    <w:abstractNumId w:val="3"/>
  </w:num>
  <w:num w:numId="8" w16cid:durableId="684669500">
    <w:abstractNumId w:val="13"/>
  </w:num>
  <w:num w:numId="9" w16cid:durableId="1514420979">
    <w:abstractNumId w:val="21"/>
  </w:num>
  <w:num w:numId="10" w16cid:durableId="1003552881">
    <w:abstractNumId w:val="23"/>
  </w:num>
  <w:num w:numId="11" w16cid:durableId="1583293988">
    <w:abstractNumId w:val="11"/>
  </w:num>
  <w:num w:numId="12" w16cid:durableId="607739750">
    <w:abstractNumId w:val="4"/>
  </w:num>
  <w:num w:numId="13" w16cid:durableId="481241844">
    <w:abstractNumId w:val="28"/>
  </w:num>
  <w:num w:numId="14" w16cid:durableId="1102334597">
    <w:abstractNumId w:val="2"/>
  </w:num>
  <w:num w:numId="15" w16cid:durableId="1636178581">
    <w:abstractNumId w:val="0"/>
  </w:num>
  <w:num w:numId="16" w16cid:durableId="304160309">
    <w:abstractNumId w:val="30"/>
  </w:num>
  <w:num w:numId="17" w16cid:durableId="1078750577">
    <w:abstractNumId w:val="34"/>
  </w:num>
  <w:num w:numId="18" w16cid:durableId="1668167053">
    <w:abstractNumId w:val="15"/>
  </w:num>
  <w:num w:numId="19" w16cid:durableId="371156292">
    <w:abstractNumId w:val="12"/>
  </w:num>
  <w:num w:numId="20" w16cid:durableId="1601836306">
    <w:abstractNumId w:val="31"/>
  </w:num>
  <w:num w:numId="21" w16cid:durableId="323971144">
    <w:abstractNumId w:val="6"/>
  </w:num>
  <w:num w:numId="22" w16cid:durableId="2010401711">
    <w:abstractNumId w:val="22"/>
  </w:num>
  <w:num w:numId="23" w16cid:durableId="198322992">
    <w:abstractNumId w:val="33"/>
  </w:num>
  <w:num w:numId="24" w16cid:durableId="7730898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6583474">
    <w:abstractNumId w:val="5"/>
  </w:num>
  <w:num w:numId="26" w16cid:durableId="1140656450">
    <w:abstractNumId w:val="24"/>
  </w:num>
  <w:num w:numId="27" w16cid:durableId="1760910829">
    <w:abstractNumId w:val="32"/>
  </w:num>
  <w:num w:numId="28" w16cid:durableId="936056046">
    <w:abstractNumId w:val="19"/>
  </w:num>
  <w:num w:numId="29" w16cid:durableId="1662273582">
    <w:abstractNumId w:val="29"/>
  </w:num>
  <w:num w:numId="30" w16cid:durableId="1967739028">
    <w:abstractNumId w:val="26"/>
  </w:num>
  <w:num w:numId="31" w16cid:durableId="1599100704">
    <w:abstractNumId w:val="7"/>
  </w:num>
  <w:num w:numId="32" w16cid:durableId="291836297">
    <w:abstractNumId w:val="18"/>
  </w:num>
  <w:num w:numId="33" w16cid:durableId="1260067395">
    <w:abstractNumId w:val="8"/>
  </w:num>
  <w:num w:numId="34" w16cid:durableId="1543399968">
    <w:abstractNumId w:val="9"/>
  </w:num>
  <w:num w:numId="35" w16cid:durableId="5030079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7D5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0B9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08A2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5F12"/>
    <w:rsid w:val="002118E2"/>
    <w:rsid w:val="00214A85"/>
    <w:rsid w:val="0021734E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486B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3B34"/>
    <w:rsid w:val="003870CF"/>
    <w:rsid w:val="00391B3D"/>
    <w:rsid w:val="00393BA8"/>
    <w:rsid w:val="0039696F"/>
    <w:rsid w:val="003A0D2B"/>
    <w:rsid w:val="003A1EA4"/>
    <w:rsid w:val="003A4122"/>
    <w:rsid w:val="003A714A"/>
    <w:rsid w:val="003B2FA2"/>
    <w:rsid w:val="003B4E68"/>
    <w:rsid w:val="003B54FE"/>
    <w:rsid w:val="003C3806"/>
    <w:rsid w:val="003C5005"/>
    <w:rsid w:val="003C603B"/>
    <w:rsid w:val="003D3DAC"/>
    <w:rsid w:val="003D6AD0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11CB1"/>
    <w:rsid w:val="00421644"/>
    <w:rsid w:val="00424CBB"/>
    <w:rsid w:val="00430DB5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57B5"/>
    <w:rsid w:val="004B5CFD"/>
    <w:rsid w:val="004B7DC3"/>
    <w:rsid w:val="004C4DE0"/>
    <w:rsid w:val="004C7889"/>
    <w:rsid w:val="004C7D0D"/>
    <w:rsid w:val="004D1193"/>
    <w:rsid w:val="004D7015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2040"/>
    <w:rsid w:val="006046BA"/>
    <w:rsid w:val="00604E95"/>
    <w:rsid w:val="0060538F"/>
    <w:rsid w:val="00605BE7"/>
    <w:rsid w:val="00606C51"/>
    <w:rsid w:val="0060723F"/>
    <w:rsid w:val="006110D2"/>
    <w:rsid w:val="006117A7"/>
    <w:rsid w:val="00616E8D"/>
    <w:rsid w:val="006219B2"/>
    <w:rsid w:val="0062714C"/>
    <w:rsid w:val="0063680A"/>
    <w:rsid w:val="006375CB"/>
    <w:rsid w:val="00637BF6"/>
    <w:rsid w:val="00644AB7"/>
    <w:rsid w:val="006450AD"/>
    <w:rsid w:val="0065604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213B"/>
    <w:rsid w:val="00693698"/>
    <w:rsid w:val="0069383C"/>
    <w:rsid w:val="00693FF7"/>
    <w:rsid w:val="0069486E"/>
    <w:rsid w:val="006960D3"/>
    <w:rsid w:val="006A3C50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7184"/>
    <w:rsid w:val="00757896"/>
    <w:rsid w:val="00760D46"/>
    <w:rsid w:val="00763C2E"/>
    <w:rsid w:val="00767EDD"/>
    <w:rsid w:val="00770E49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6523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3CEB"/>
    <w:rsid w:val="00884EC3"/>
    <w:rsid w:val="0088566C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DF0"/>
    <w:rsid w:val="008A2E3F"/>
    <w:rsid w:val="008A2F82"/>
    <w:rsid w:val="008A6BCB"/>
    <w:rsid w:val="008B077A"/>
    <w:rsid w:val="008B12D1"/>
    <w:rsid w:val="008B158E"/>
    <w:rsid w:val="008C53EB"/>
    <w:rsid w:val="008C62A5"/>
    <w:rsid w:val="008C6B16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0938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57B55"/>
    <w:rsid w:val="00B65847"/>
    <w:rsid w:val="00B740FB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E72A5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803"/>
    <w:rsid w:val="00C84096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241B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C74C6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46E18"/>
    <w:rsid w:val="00E50D3A"/>
    <w:rsid w:val="00E5227B"/>
    <w:rsid w:val="00E527FF"/>
    <w:rsid w:val="00E53703"/>
    <w:rsid w:val="00E53E1A"/>
    <w:rsid w:val="00E677A6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814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43B2"/>
    <w:rsid w:val="00EC776D"/>
    <w:rsid w:val="00ED3191"/>
    <w:rsid w:val="00ED4ECB"/>
    <w:rsid w:val="00ED4FD0"/>
    <w:rsid w:val="00EE0084"/>
    <w:rsid w:val="00EE2A79"/>
    <w:rsid w:val="00EE3E7B"/>
    <w:rsid w:val="00EE4E6A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116E"/>
    <w:rsid w:val="00FC4018"/>
    <w:rsid w:val="00FC5D23"/>
    <w:rsid w:val="00FC6075"/>
    <w:rsid w:val="00FD00D5"/>
    <w:rsid w:val="00FD2FB4"/>
    <w:rsid w:val="00FD594E"/>
    <w:rsid w:val="00FE12B0"/>
    <w:rsid w:val="00FE3BA0"/>
    <w:rsid w:val="00FE3E60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0C254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915F8-5E08-4D5B-A05E-CFFBE4B5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5</cp:revision>
  <cp:lastPrinted>2019-02-26T17:17:00Z</cp:lastPrinted>
  <dcterms:created xsi:type="dcterms:W3CDTF">2023-04-06T19:52:00Z</dcterms:created>
  <dcterms:modified xsi:type="dcterms:W3CDTF">2024-06-17T18:04:00Z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