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9B20A" w14:textId="0EBE971C" w:rsidR="0018072D" w:rsidRPr="002B400A" w:rsidRDefault="00E10CC9" w:rsidP="00674ADA">
      <w:pPr>
        <w:pStyle w:val="Title"/>
        <w:rPr>
          <w:b w:val="0"/>
        </w:rPr>
      </w:pPr>
      <w:r>
        <w:t>Section 1.1</w:t>
      </w:r>
      <w:r w:rsidR="00EF73BC">
        <w:t>b</w:t>
      </w:r>
      <w:r>
        <w:tab/>
      </w:r>
      <w:r w:rsidRPr="002B400A">
        <w:t>Linear and</w:t>
      </w:r>
      <w:r w:rsidR="001E44F3" w:rsidRPr="002B400A">
        <w:t xml:space="preserve"> Rational </w:t>
      </w:r>
      <w:r w:rsidR="0018072D" w:rsidRPr="002B400A">
        <w:t>Equations</w:t>
      </w:r>
    </w:p>
    <w:p w14:paraId="6AA567E0" w14:textId="77777777" w:rsidR="00085E1A" w:rsidRPr="002B400A" w:rsidRDefault="00085E1A" w:rsidP="00D53A2F">
      <w:pPr>
        <w:rPr>
          <w:rFonts w:asciiTheme="minorHAnsi" w:hAnsiTheme="minorHAnsi"/>
        </w:rPr>
      </w:pPr>
    </w:p>
    <w:p w14:paraId="668EFB9A" w14:textId="77777777" w:rsidR="00085E1A" w:rsidRPr="002B400A" w:rsidRDefault="00085E1A" w:rsidP="00876B52">
      <w:pPr>
        <w:pStyle w:val="Heading1"/>
      </w:pPr>
      <w:r w:rsidRPr="002B400A">
        <w:t xml:space="preserve">Objective 5:  Recognizing Rational Equations </w:t>
      </w:r>
    </w:p>
    <w:p w14:paraId="16572D1F" w14:textId="77777777" w:rsidR="00EF632C" w:rsidRPr="002B400A" w:rsidRDefault="00EF632C" w:rsidP="00085E1A">
      <w:pPr>
        <w:rPr>
          <w:rFonts w:asciiTheme="minorHAnsi" w:hAnsiTheme="minorHAnsi"/>
          <w:color w:val="339966"/>
        </w:rPr>
      </w:pPr>
    </w:p>
    <w:p w14:paraId="6AFBABBC" w14:textId="572F6411" w:rsidR="00B02335" w:rsidRDefault="00B02335" w:rsidP="00085E1A">
      <w:pPr>
        <w:rPr>
          <w:rFonts w:asciiTheme="minorHAnsi" w:hAnsiTheme="minorHAnsi"/>
        </w:rPr>
      </w:pPr>
      <w:r w:rsidRPr="00510546">
        <w:rPr>
          <w:rFonts w:asciiTheme="minorHAnsi" w:hAnsiTheme="minorHAnsi"/>
        </w:rPr>
        <w:t>A polynomial expression is an algebraic expression in which the exponents of all variable factors are nonnegative integers.</w:t>
      </w:r>
      <w:r w:rsidR="0096334C">
        <w:rPr>
          <w:rFonts w:asciiTheme="minorHAnsi" w:hAnsiTheme="minorHAnsi"/>
        </w:rPr>
        <w:t xml:space="preserve">  For example, </w:t>
      </w:r>
      <w:r w:rsidR="0096334C" w:rsidRPr="0096334C">
        <w:rPr>
          <w:rFonts w:asciiTheme="minorHAnsi" w:hAnsiTheme="minorHAnsi"/>
          <w:position w:val="-6"/>
        </w:rPr>
        <w:object w:dxaOrig="859" w:dyaOrig="320" w14:anchorId="3D1C9C4D">
          <v:shape id="_x0000_i1026" type="#_x0000_t75" alt="3 x to the 4th power minus 5 x" style="width:43.35pt;height:15.95pt" o:ole="">
            <v:imagedata r:id="rId7" o:title=""/>
          </v:shape>
          <o:OLEObject Type="Embed" ProgID="Equation.DSMT4" ShapeID="_x0000_i1026" DrawAspect="Content" ObjectID="_1782292141" r:id="rId8"/>
        </w:object>
      </w:r>
      <w:r w:rsidR="0096334C">
        <w:rPr>
          <w:rFonts w:asciiTheme="minorHAnsi" w:hAnsiTheme="minorHAnsi"/>
        </w:rPr>
        <w:t xml:space="preserve">, </w:t>
      </w:r>
      <w:r w:rsidR="0096334C" w:rsidRPr="0096334C">
        <w:rPr>
          <w:rFonts w:asciiTheme="minorHAnsi" w:hAnsiTheme="minorHAnsi"/>
          <w:position w:val="-24"/>
        </w:rPr>
        <w:object w:dxaOrig="1420" w:dyaOrig="620" w14:anchorId="32A196A0">
          <v:shape id="_x0000_i1027" type="#_x0000_t75" alt="negative one-half x squared minus 5 x plus 3" style="width:70.75pt;height:31.2pt" o:ole="">
            <v:imagedata r:id="rId9" o:title=""/>
          </v:shape>
          <o:OLEObject Type="Embed" ProgID="Equation.DSMT4" ShapeID="_x0000_i1027" DrawAspect="Content" ObjectID="_1782292142" r:id="rId10"/>
        </w:object>
      </w:r>
      <w:r w:rsidR="0096334C">
        <w:rPr>
          <w:rFonts w:asciiTheme="minorHAnsi" w:hAnsiTheme="minorHAnsi"/>
        </w:rPr>
        <w:t xml:space="preserve">, and </w:t>
      </w:r>
      <w:r w:rsidR="0096334C" w:rsidRPr="0096334C">
        <w:rPr>
          <w:rFonts w:asciiTheme="minorHAnsi" w:hAnsiTheme="minorHAnsi"/>
          <w:position w:val="-6"/>
        </w:rPr>
        <w:object w:dxaOrig="180" w:dyaOrig="279" w14:anchorId="27514362">
          <v:shape id="_x0000_i1028" type="#_x0000_t75" alt="5" style="width:8.9pt;height:14pt" o:ole="">
            <v:imagedata r:id="rId11" o:title=""/>
          </v:shape>
          <o:OLEObject Type="Embed" ProgID="Equation.DSMT4" ShapeID="_x0000_i1028" DrawAspect="Content" ObjectID="_1782292143" r:id="rId12"/>
        </w:object>
      </w:r>
      <w:r w:rsidR="0096334C">
        <w:rPr>
          <w:rFonts w:asciiTheme="minorHAnsi" w:hAnsiTheme="minorHAnsi"/>
        </w:rPr>
        <w:t xml:space="preserve"> are polynomial expressions, but </w:t>
      </w:r>
      <w:r w:rsidR="0096334C" w:rsidRPr="0096334C">
        <w:rPr>
          <w:rFonts w:asciiTheme="minorHAnsi" w:hAnsiTheme="minorHAnsi"/>
          <w:position w:val="-6"/>
        </w:rPr>
        <w:object w:dxaOrig="700" w:dyaOrig="320" w14:anchorId="2B64D12F">
          <v:shape id="_x0000_i1029" type="#_x0000_t75" alt="x raised to the power negative 2 end power plus 3" style="width:35.05pt;height:15.95pt" o:ole="">
            <v:imagedata r:id="rId13" o:title=""/>
          </v:shape>
          <o:OLEObject Type="Embed" ProgID="Equation.DSMT4" ShapeID="_x0000_i1029" DrawAspect="Content" ObjectID="_1782292144" r:id="rId14"/>
        </w:object>
      </w:r>
      <w:r w:rsidR="0096334C">
        <w:rPr>
          <w:rFonts w:asciiTheme="minorHAnsi" w:hAnsiTheme="minorHAnsi"/>
        </w:rPr>
        <w:t xml:space="preserve">, </w:t>
      </w:r>
      <w:r w:rsidR="0096334C" w:rsidRPr="0096334C">
        <w:rPr>
          <w:rFonts w:asciiTheme="minorHAnsi" w:hAnsiTheme="minorHAnsi"/>
          <w:position w:val="-8"/>
        </w:rPr>
        <w:object w:dxaOrig="920" w:dyaOrig="360" w14:anchorId="0BEF8D03">
          <v:shape id="_x0000_i1030" type="#_x0000_t75" alt="4  times the cube root of x minus x raised to the 4th power" style="width:45.9pt;height:17.85pt" o:ole="">
            <v:imagedata r:id="rId15" o:title=""/>
          </v:shape>
          <o:OLEObject Type="Embed" ProgID="Equation.DSMT4" ShapeID="_x0000_i1030" DrawAspect="Content" ObjectID="_1782292145" r:id="rId16"/>
        </w:object>
      </w:r>
      <w:r w:rsidR="0096334C">
        <w:rPr>
          <w:rFonts w:asciiTheme="minorHAnsi" w:hAnsiTheme="minorHAnsi"/>
        </w:rPr>
        <w:t xml:space="preserve">, and </w:t>
      </w:r>
      <w:r w:rsidR="0096334C" w:rsidRPr="0096334C">
        <w:rPr>
          <w:rFonts w:asciiTheme="minorHAnsi" w:hAnsiTheme="minorHAnsi"/>
          <w:position w:val="-24"/>
        </w:rPr>
        <w:object w:dxaOrig="780" w:dyaOrig="620" w14:anchorId="65E92412">
          <v:shape id="_x0000_i1031" type="#_x0000_t75" alt="fraction 3 over x end fraction plus 7 x to the fifth power" style="width:38.85pt;height:31.2pt" o:ole="">
            <v:imagedata r:id="rId17" o:title=""/>
          </v:shape>
          <o:OLEObject Type="Embed" ProgID="Equation.DSMT4" ShapeID="_x0000_i1031" DrawAspect="Content" ObjectID="_1782292146" r:id="rId18"/>
        </w:object>
      </w:r>
      <w:r w:rsidR="0096334C">
        <w:rPr>
          <w:rFonts w:asciiTheme="minorHAnsi" w:hAnsiTheme="minorHAnsi"/>
        </w:rPr>
        <w:t>are not polynomial expressions.</w:t>
      </w:r>
    </w:p>
    <w:p w14:paraId="3388B497" w14:textId="77777777" w:rsidR="00B02335" w:rsidRDefault="00B02335" w:rsidP="00085E1A">
      <w:pPr>
        <w:rPr>
          <w:rFonts w:asciiTheme="minorHAnsi" w:hAnsiTheme="minorHAnsi"/>
        </w:rPr>
      </w:pPr>
    </w:p>
    <w:p w14:paraId="296AC080" w14:textId="1A91995E" w:rsidR="00EF632C" w:rsidRDefault="00EF632C" w:rsidP="00861601">
      <w:pPr>
        <w:spacing w:after="120"/>
        <w:rPr>
          <w:rFonts w:asciiTheme="minorHAnsi" w:hAnsiTheme="minorHAnsi"/>
        </w:rPr>
      </w:pPr>
      <w:r w:rsidRPr="002B400A">
        <w:rPr>
          <w:rFonts w:asciiTheme="minorHAnsi" w:hAnsiTheme="minorHAnsi"/>
        </w:rPr>
        <w:t xml:space="preserve">A rational expression is </w:t>
      </w:r>
      <w:r w:rsidR="00CC6B8C">
        <w:rPr>
          <w:rFonts w:asciiTheme="minorHAnsi" w:hAnsiTheme="minorHAnsi"/>
        </w:rPr>
        <w:t xml:space="preserve">one that can be written as </w:t>
      </w:r>
      <w:r w:rsidRPr="002B400A">
        <w:rPr>
          <w:rFonts w:asciiTheme="minorHAnsi" w:hAnsiTheme="minorHAnsi"/>
        </w:rPr>
        <w:t xml:space="preserve">the quotient of two polynomial </w:t>
      </w:r>
      <w:r w:rsidR="00CC6B8C">
        <w:rPr>
          <w:rFonts w:asciiTheme="minorHAnsi" w:hAnsiTheme="minorHAnsi"/>
        </w:rPr>
        <w:t xml:space="preserve">expressions </w:t>
      </w:r>
      <w:r w:rsidRPr="002B400A">
        <w:rPr>
          <w:rFonts w:asciiTheme="minorHAnsi" w:hAnsiTheme="minorHAnsi"/>
        </w:rPr>
        <w:t xml:space="preserve">such that </w:t>
      </w:r>
      <w:r w:rsidRPr="001A4ABB">
        <w:rPr>
          <w:rFonts w:asciiTheme="minorHAnsi" w:hAnsiTheme="minorHAnsi"/>
        </w:rPr>
        <w:t xml:space="preserve">the </w:t>
      </w:r>
      <w:r w:rsidR="00066B35" w:rsidRPr="001A4ABB">
        <w:rPr>
          <w:rFonts w:asciiTheme="minorHAnsi" w:hAnsiTheme="minorHAnsi"/>
        </w:rPr>
        <w:t>numerator is any polynomial expression except 0 and</w:t>
      </w:r>
      <w:r w:rsidR="00066B35">
        <w:rPr>
          <w:rFonts w:asciiTheme="minorHAnsi" w:hAnsiTheme="minorHAnsi"/>
        </w:rPr>
        <w:t xml:space="preserve"> the </w:t>
      </w:r>
      <w:r w:rsidRPr="002B400A">
        <w:rPr>
          <w:rFonts w:asciiTheme="minorHAnsi" w:hAnsiTheme="minorHAnsi"/>
        </w:rPr>
        <w:t>degree of the polynomial</w:t>
      </w:r>
      <w:r w:rsidR="00CC6B8C">
        <w:rPr>
          <w:rFonts w:asciiTheme="minorHAnsi" w:hAnsiTheme="minorHAnsi"/>
        </w:rPr>
        <w:t xml:space="preserve"> expression </w:t>
      </w:r>
      <w:r w:rsidRPr="002B400A">
        <w:rPr>
          <w:rFonts w:asciiTheme="minorHAnsi" w:hAnsiTheme="minorHAnsi"/>
        </w:rPr>
        <w:t>in the denominator is greater than or equal to one.</w:t>
      </w:r>
      <w:r w:rsidR="00CC6B8C">
        <w:rPr>
          <w:rFonts w:asciiTheme="minorHAnsi" w:hAnsiTheme="minorHAnsi"/>
        </w:rPr>
        <w:t xml:space="preserve">  </w:t>
      </w:r>
      <w:r w:rsidR="00CC6B8C" w:rsidRPr="00510546">
        <w:rPr>
          <w:rFonts w:asciiTheme="minorHAnsi" w:hAnsiTheme="minorHAnsi"/>
        </w:rPr>
        <w:t xml:space="preserve">(That is, there </w:t>
      </w:r>
      <w:r w:rsidR="00CD0A1F" w:rsidRPr="00510546">
        <w:rPr>
          <w:rFonts w:asciiTheme="minorHAnsi" w:hAnsiTheme="minorHAnsi"/>
        </w:rPr>
        <w:t>must</w:t>
      </w:r>
      <w:r w:rsidR="00CC6B8C" w:rsidRPr="00510546">
        <w:rPr>
          <w:rFonts w:asciiTheme="minorHAnsi" w:hAnsiTheme="minorHAnsi"/>
        </w:rPr>
        <w:t xml:space="preserve"> be at least one variable in the</w:t>
      </w:r>
      <w:r w:rsidR="009118E5" w:rsidRPr="00510546">
        <w:rPr>
          <w:rFonts w:asciiTheme="minorHAnsi" w:hAnsiTheme="minorHAnsi"/>
        </w:rPr>
        <w:t xml:space="preserve"> polynomial expression in the</w:t>
      </w:r>
      <w:r w:rsidR="00CC6B8C" w:rsidRPr="00510546">
        <w:rPr>
          <w:rFonts w:asciiTheme="minorHAnsi" w:hAnsiTheme="minorHAnsi"/>
        </w:rPr>
        <w:t xml:space="preserve"> denominator.)</w:t>
      </w:r>
    </w:p>
    <w:p w14:paraId="7E3E7FE7" w14:textId="77777777" w:rsidR="000B6A1A" w:rsidRDefault="000B6A1A" w:rsidP="00085E1A">
      <w:pPr>
        <w:rPr>
          <w:rFonts w:asciiTheme="minorHAnsi" w:hAnsiTheme="minorHAnsi"/>
        </w:rPr>
      </w:pPr>
    </w:p>
    <w:p w14:paraId="7F67B7DA" w14:textId="05296589" w:rsidR="00085E1A" w:rsidRDefault="00085E1A" w:rsidP="00085E1A">
      <w:pPr>
        <w:jc w:val="both"/>
        <w:rPr>
          <w:rFonts w:asciiTheme="minorHAnsi" w:hAnsiTheme="minorHAnsi"/>
        </w:rPr>
      </w:pPr>
      <w:r w:rsidRPr="00876B52">
        <w:rPr>
          <w:rFonts w:asciiTheme="minorHAnsi" w:hAnsiTheme="minorHAnsi"/>
          <w:b/>
          <w:i/>
        </w:rPr>
        <w:t>Definition</w:t>
      </w:r>
      <w:r w:rsidR="00876B52">
        <w:rPr>
          <w:rFonts w:asciiTheme="minorHAnsi" w:hAnsiTheme="minorHAnsi"/>
          <w:b/>
        </w:rPr>
        <w:t xml:space="preserve">:  </w:t>
      </w:r>
      <w:r w:rsidR="003A0D2B" w:rsidRPr="002B400A">
        <w:rPr>
          <w:rFonts w:asciiTheme="minorHAnsi" w:hAnsiTheme="minorHAnsi"/>
        </w:rPr>
        <w:t xml:space="preserve">A </w:t>
      </w:r>
      <w:r w:rsidR="000B6A1A">
        <w:rPr>
          <w:rFonts w:asciiTheme="minorHAnsi" w:hAnsiTheme="minorHAnsi"/>
          <w:b/>
        </w:rPr>
        <w:t>r</w:t>
      </w:r>
      <w:r w:rsidR="00876B52" w:rsidRPr="002B400A">
        <w:rPr>
          <w:rFonts w:asciiTheme="minorHAnsi" w:hAnsiTheme="minorHAnsi"/>
          <w:b/>
        </w:rPr>
        <w:t xml:space="preserve">ational </w:t>
      </w:r>
      <w:r w:rsidR="000B6A1A">
        <w:rPr>
          <w:rFonts w:asciiTheme="minorHAnsi" w:hAnsiTheme="minorHAnsi"/>
          <w:b/>
        </w:rPr>
        <w:t>e</w:t>
      </w:r>
      <w:r w:rsidR="00876B52" w:rsidRPr="002B400A">
        <w:rPr>
          <w:rFonts w:asciiTheme="minorHAnsi" w:hAnsiTheme="minorHAnsi"/>
          <w:b/>
        </w:rPr>
        <w:t xml:space="preserve">quation </w:t>
      </w:r>
      <w:r w:rsidRPr="002B400A">
        <w:rPr>
          <w:rFonts w:asciiTheme="minorHAnsi" w:hAnsiTheme="minorHAnsi"/>
        </w:rPr>
        <w:t>is an equation</w:t>
      </w:r>
      <w:r w:rsidR="003A0D2B" w:rsidRPr="002B400A">
        <w:rPr>
          <w:rFonts w:asciiTheme="minorHAnsi" w:hAnsiTheme="minorHAnsi"/>
        </w:rPr>
        <w:t xml:space="preserve"> consisting of one or more rational </w:t>
      </w:r>
      <w:r w:rsidR="00372177" w:rsidRPr="002B400A">
        <w:rPr>
          <w:rFonts w:asciiTheme="minorHAnsi" w:hAnsiTheme="minorHAnsi"/>
        </w:rPr>
        <w:t>e</w:t>
      </w:r>
      <w:r w:rsidR="003A0D2B" w:rsidRPr="002B400A">
        <w:rPr>
          <w:rFonts w:asciiTheme="minorHAnsi" w:hAnsiTheme="minorHAnsi"/>
        </w:rPr>
        <w:t>xpressions</w:t>
      </w:r>
      <w:r w:rsidR="00372177" w:rsidRPr="002B400A">
        <w:rPr>
          <w:rFonts w:asciiTheme="minorHAnsi" w:hAnsiTheme="minorHAnsi"/>
        </w:rPr>
        <w:t xml:space="preserve"> with any other expressions</w:t>
      </w:r>
      <w:r w:rsidR="003A0D2B" w:rsidRPr="002B400A">
        <w:rPr>
          <w:rFonts w:asciiTheme="minorHAnsi" w:hAnsiTheme="minorHAnsi"/>
        </w:rPr>
        <w:t xml:space="preserve"> of the equation being polynomials.</w:t>
      </w:r>
    </w:p>
    <w:p w14:paraId="49051FBB" w14:textId="77777777" w:rsidR="00085E1A" w:rsidRDefault="00085E1A" w:rsidP="00D53A2F">
      <w:pPr>
        <w:rPr>
          <w:rFonts w:asciiTheme="minorHAnsi" w:hAnsiTheme="minorHAnsi"/>
          <w:b/>
        </w:rPr>
      </w:pPr>
    </w:p>
    <w:p w14:paraId="45DDF06F" w14:textId="6C7C35E4" w:rsidR="00E863F3" w:rsidRPr="003C5491" w:rsidRDefault="003C5491" w:rsidP="00861601">
      <w:pPr>
        <w:spacing w:after="120"/>
        <w:rPr>
          <w:rFonts w:asciiTheme="minorHAnsi" w:hAnsiTheme="minorHAnsi"/>
          <w:bCs/>
        </w:rPr>
      </w:pPr>
      <w:r w:rsidRPr="003C5491">
        <w:rPr>
          <w:rFonts w:asciiTheme="minorHAnsi" w:hAnsiTheme="minorHAnsi"/>
          <w:bCs/>
        </w:rPr>
        <w:t>For example,</w:t>
      </w:r>
    </w:p>
    <w:p w14:paraId="2EEB5408" w14:textId="4CFB534E" w:rsidR="003C5491" w:rsidRPr="003C5491" w:rsidRDefault="0031162D" w:rsidP="00CA6DED">
      <w:pPr>
        <w:ind w:firstLine="720"/>
        <w:rPr>
          <w:rFonts w:asciiTheme="minorHAnsi" w:hAnsiTheme="minorHAnsi"/>
        </w:rPr>
      </w:pPr>
      <w:r w:rsidRPr="007A71CA">
        <w:rPr>
          <w:rFonts w:asciiTheme="minorHAnsi" w:hAnsiTheme="minorHAnsi"/>
          <w:position w:val="-24"/>
          <w:sz w:val="28"/>
          <w:szCs w:val="28"/>
        </w:rPr>
        <w:object w:dxaOrig="680" w:dyaOrig="620" w14:anchorId="6614508F">
          <v:shape id="_x0000_i1032" type="#_x0000_t75" alt="1 over x equals 10" style="width:34.4pt;height:31.2pt" o:ole="">
            <v:imagedata r:id="rId19" o:title=""/>
          </v:shape>
          <o:OLEObject Type="Embed" ProgID="Equation.DSMT4" ShapeID="_x0000_i1032" DrawAspect="Content" ObjectID="_1782292147" r:id="rId20"/>
        </w:object>
      </w:r>
      <w:r w:rsidR="003C5491">
        <w:rPr>
          <w:rFonts w:asciiTheme="minorHAnsi" w:hAnsiTheme="minorHAnsi"/>
          <w:sz w:val="28"/>
          <w:szCs w:val="28"/>
        </w:rPr>
        <w:t xml:space="preserve"> </w:t>
      </w:r>
      <w:r w:rsidR="003C5491" w:rsidRPr="003C5491">
        <w:rPr>
          <w:rFonts w:asciiTheme="minorHAnsi" w:hAnsiTheme="minorHAnsi"/>
        </w:rPr>
        <w:t>is a rational</w:t>
      </w:r>
      <w:r w:rsidR="007A71CA" w:rsidRPr="003C5491">
        <w:rPr>
          <w:rFonts w:asciiTheme="minorHAnsi" w:hAnsiTheme="minorHAnsi"/>
        </w:rPr>
        <w:t xml:space="preserve"> </w:t>
      </w:r>
      <w:r w:rsidR="003C5491" w:rsidRPr="003C5491">
        <w:rPr>
          <w:rFonts w:asciiTheme="minorHAnsi" w:hAnsiTheme="minorHAnsi"/>
        </w:rPr>
        <w:t>equatio</w:t>
      </w:r>
      <w:r w:rsidR="003C5491">
        <w:rPr>
          <w:rFonts w:asciiTheme="minorHAnsi" w:hAnsiTheme="minorHAnsi"/>
        </w:rPr>
        <w:t xml:space="preserve">n because </w:t>
      </w:r>
      <w:r w:rsidR="00F9552F" w:rsidRPr="003C5491">
        <w:rPr>
          <w:rFonts w:asciiTheme="minorHAnsi" w:hAnsiTheme="minorHAnsi"/>
          <w:position w:val="-24"/>
        </w:rPr>
        <w:object w:dxaOrig="240" w:dyaOrig="620" w14:anchorId="2E2BAFD7">
          <v:shape id="_x0000_i1033" type="#_x0000_t75" alt="one over x" style="width:12.1pt;height:30.6pt" o:ole="">
            <v:imagedata r:id="rId21" o:title=""/>
          </v:shape>
          <o:OLEObject Type="Embed" ProgID="Equation.DSMT4" ShapeID="_x0000_i1033" DrawAspect="Content" ObjectID="_1782292148" r:id="rId22"/>
        </w:object>
      </w:r>
      <w:r w:rsidR="003C5491">
        <w:rPr>
          <w:rFonts w:asciiTheme="minorHAnsi" w:hAnsiTheme="minorHAnsi"/>
        </w:rPr>
        <w:t>is a rational expression and 10 is a polynomial.</w:t>
      </w:r>
      <w:r w:rsidR="00F93A7B" w:rsidRPr="003C5491">
        <w:rPr>
          <w:rFonts w:asciiTheme="minorHAnsi" w:hAnsiTheme="minorHAnsi"/>
        </w:rPr>
        <w:tab/>
      </w:r>
    </w:p>
    <w:p w14:paraId="4AB3F455" w14:textId="77777777" w:rsidR="003C5491" w:rsidRDefault="003C5491" w:rsidP="003C5491">
      <w:pPr>
        <w:ind w:left="720"/>
        <w:rPr>
          <w:rFonts w:asciiTheme="minorHAnsi" w:hAnsiTheme="minorHAnsi"/>
          <w:sz w:val="28"/>
          <w:szCs w:val="28"/>
        </w:rPr>
      </w:pPr>
    </w:p>
    <w:p w14:paraId="425C5D83" w14:textId="728E57B1" w:rsidR="003C5491" w:rsidRDefault="0031162D" w:rsidP="003C5491">
      <w:pPr>
        <w:ind w:left="720"/>
        <w:rPr>
          <w:rFonts w:asciiTheme="minorHAnsi" w:hAnsiTheme="minorHAnsi"/>
          <w:sz w:val="28"/>
          <w:szCs w:val="28"/>
        </w:rPr>
      </w:pPr>
      <w:r w:rsidRPr="00F93A7B">
        <w:rPr>
          <w:rFonts w:asciiTheme="minorHAnsi" w:hAnsiTheme="minorHAnsi"/>
          <w:position w:val="-24"/>
          <w:sz w:val="28"/>
          <w:szCs w:val="28"/>
        </w:rPr>
        <w:object w:dxaOrig="1460" w:dyaOrig="620" w14:anchorId="3463710B">
          <v:shape id="_x0000_i1034" type="#_x0000_t75" alt="fraction numerator 3 x plus 5 over denominator 8 end fraction equals fraction numerator 9 over denominator x squared minus 1 end fraction" style="width:73.25pt;height:31.2pt" o:ole="">
            <v:imagedata r:id="rId23" o:title=""/>
          </v:shape>
          <o:OLEObject Type="Embed" ProgID="Equation.DSMT4" ShapeID="_x0000_i1034" DrawAspect="Content" ObjectID="_1782292149" r:id="rId24"/>
        </w:object>
      </w:r>
      <w:r w:rsidR="00F93A7B">
        <w:rPr>
          <w:rFonts w:asciiTheme="minorHAnsi" w:hAnsiTheme="minorHAnsi"/>
          <w:sz w:val="28"/>
          <w:szCs w:val="28"/>
        </w:rPr>
        <w:t xml:space="preserve"> </w:t>
      </w:r>
      <w:r w:rsidR="003C5491" w:rsidRPr="003C5491">
        <w:rPr>
          <w:rFonts w:asciiTheme="minorHAnsi" w:hAnsiTheme="minorHAnsi"/>
        </w:rPr>
        <w:t>is a rational equation because</w:t>
      </w:r>
      <w:r w:rsidR="003C5491">
        <w:rPr>
          <w:rFonts w:asciiTheme="minorHAnsi" w:hAnsiTheme="minorHAnsi"/>
        </w:rPr>
        <w:t xml:space="preserve"> </w:t>
      </w:r>
      <w:r w:rsidR="00F9552F" w:rsidRPr="003C5491">
        <w:rPr>
          <w:rFonts w:asciiTheme="minorHAnsi" w:hAnsiTheme="minorHAnsi"/>
          <w:position w:val="-24"/>
        </w:rPr>
        <w:object w:dxaOrig="660" w:dyaOrig="620" w14:anchorId="347DC9C7">
          <v:shape id="_x0000_i1035" type="#_x0000_t75" alt="numerator 3 x plus 5 end numerator over denominator 8" style="width:33.15pt;height:30.6pt" o:ole="">
            <v:imagedata r:id="rId25" o:title=""/>
          </v:shape>
          <o:OLEObject Type="Embed" ProgID="Equation.DSMT4" ShapeID="_x0000_i1035" DrawAspect="Content" ObjectID="_1782292150" r:id="rId26"/>
        </w:object>
      </w:r>
      <w:r w:rsidR="003C5491">
        <w:rPr>
          <w:rFonts w:asciiTheme="minorHAnsi" w:hAnsiTheme="minorHAnsi"/>
        </w:rPr>
        <w:t xml:space="preserve">is a polynomial and </w:t>
      </w:r>
      <w:r w:rsidR="00F9552F" w:rsidRPr="003C5491">
        <w:rPr>
          <w:rFonts w:asciiTheme="minorHAnsi" w:hAnsiTheme="minorHAnsi"/>
          <w:position w:val="-24"/>
        </w:rPr>
        <w:object w:dxaOrig="620" w:dyaOrig="620" w14:anchorId="38547A39">
          <v:shape id="_x0000_i1036" type="#_x0000_t75" alt="9 over denominator x squared minus 1 end denominator" style="width:30.6pt;height:30.6pt" o:ole="">
            <v:imagedata r:id="rId27" o:title=""/>
          </v:shape>
          <o:OLEObject Type="Embed" ProgID="Equation.DSMT4" ShapeID="_x0000_i1036" DrawAspect="Content" ObjectID="_1782292151" r:id="rId28"/>
        </w:object>
      </w:r>
      <w:r w:rsidR="003C5491">
        <w:rPr>
          <w:rFonts w:asciiTheme="minorHAnsi" w:hAnsiTheme="minorHAnsi"/>
        </w:rPr>
        <w:t xml:space="preserve"> is a rational expression.</w:t>
      </w:r>
      <w:r w:rsidR="003C5491">
        <w:rPr>
          <w:rFonts w:asciiTheme="minorHAnsi" w:hAnsiTheme="minorHAnsi"/>
          <w:sz w:val="28"/>
          <w:szCs w:val="28"/>
        </w:rPr>
        <w:t xml:space="preserve"> </w:t>
      </w:r>
      <w:r w:rsidR="00901CFC">
        <w:rPr>
          <w:rFonts w:asciiTheme="minorHAnsi" w:hAnsiTheme="minorHAnsi"/>
          <w:sz w:val="28"/>
          <w:szCs w:val="28"/>
        </w:rPr>
        <w:tab/>
      </w:r>
      <w:r w:rsidR="001A2744">
        <w:rPr>
          <w:rFonts w:asciiTheme="minorHAnsi" w:hAnsiTheme="minorHAnsi"/>
          <w:sz w:val="28"/>
          <w:szCs w:val="28"/>
        </w:rPr>
        <w:tab/>
      </w:r>
    </w:p>
    <w:p w14:paraId="7E1A6045" w14:textId="77777777" w:rsidR="000739E9" w:rsidRDefault="000739E9" w:rsidP="003C5491">
      <w:pPr>
        <w:rPr>
          <w:rFonts w:asciiTheme="minorHAnsi" w:hAnsiTheme="minorHAnsi"/>
          <w:sz w:val="32"/>
          <w:szCs w:val="32"/>
        </w:rPr>
      </w:pPr>
    </w:p>
    <w:p w14:paraId="4D7FC97B" w14:textId="123A0CB9" w:rsidR="003C5491" w:rsidRDefault="003C5491" w:rsidP="00861601">
      <w:pPr>
        <w:spacing w:after="120"/>
        <w:rPr>
          <w:rFonts w:asciiTheme="minorHAnsi" w:hAnsiTheme="minorHAnsi"/>
        </w:rPr>
      </w:pPr>
      <w:r>
        <w:rPr>
          <w:rFonts w:asciiTheme="minorHAnsi" w:hAnsiTheme="minorHAnsi"/>
        </w:rPr>
        <w:t>However,</w:t>
      </w:r>
    </w:p>
    <w:p w14:paraId="1AE589DD" w14:textId="26602733" w:rsidR="003C5491" w:rsidRDefault="0031162D" w:rsidP="00DC1AF3">
      <w:pPr>
        <w:ind w:left="720"/>
        <w:rPr>
          <w:rFonts w:asciiTheme="minorHAnsi" w:hAnsiTheme="minorHAnsi"/>
        </w:rPr>
      </w:pPr>
      <w:r w:rsidRPr="000739E9">
        <w:rPr>
          <w:rFonts w:asciiTheme="minorHAnsi" w:hAnsiTheme="minorHAnsi"/>
          <w:position w:val="-24"/>
        </w:rPr>
        <w:object w:dxaOrig="1219" w:dyaOrig="620" w14:anchorId="6F7E79EC">
          <v:shape id="_x0000_i1037" type="#_x0000_t75" alt="one fourth x plus 2 equals negative 6" style="width:60.55pt;height:31.2pt;mso-position-vertical:absolute" o:ole="">
            <v:imagedata r:id="rId29" o:title=""/>
          </v:shape>
          <o:OLEObject Type="Embed" ProgID="Equation.DSMT4" ShapeID="_x0000_i1037" DrawAspect="Content" ObjectID="_1782292152" r:id="rId30"/>
        </w:object>
      </w:r>
      <w:r w:rsidR="00CD0A1F">
        <w:rPr>
          <w:rFonts w:asciiTheme="minorHAnsi" w:hAnsiTheme="minorHAnsi"/>
        </w:rPr>
        <w:t xml:space="preserve"> </w:t>
      </w:r>
      <w:r w:rsidR="00DC1AF3">
        <w:rPr>
          <w:rFonts w:asciiTheme="minorHAnsi" w:hAnsiTheme="minorHAnsi"/>
        </w:rPr>
        <w:t xml:space="preserve">and </w:t>
      </w:r>
      <w:r w:rsidR="00DC1AF3" w:rsidRPr="00142A46">
        <w:rPr>
          <w:rFonts w:asciiTheme="minorHAnsi" w:hAnsiTheme="minorHAnsi"/>
          <w:position w:val="-24"/>
        </w:rPr>
        <w:object w:dxaOrig="1040" w:dyaOrig="620" w14:anchorId="08709C47">
          <v:shape id="_x0000_i1038" type="#_x0000_t75" alt="fraction numerator 3 x plus 5 over denominator 8 end fraction equals x" style="width:51.6pt;height:31.2pt;mso-position-vertical:absolute" o:ole="">
            <v:imagedata r:id="rId31" o:title=""/>
          </v:shape>
          <o:OLEObject Type="Embed" ProgID="Equation.DSMT4" ShapeID="_x0000_i1038" DrawAspect="Content" ObjectID="_1782292153" r:id="rId32"/>
        </w:object>
      </w:r>
      <w:r w:rsidR="003C5491">
        <w:rPr>
          <w:rFonts w:asciiTheme="minorHAnsi" w:hAnsiTheme="minorHAnsi"/>
        </w:rPr>
        <w:t xml:space="preserve"> a</w:t>
      </w:r>
      <w:r w:rsidR="00DC1AF3">
        <w:rPr>
          <w:rFonts w:asciiTheme="minorHAnsi" w:hAnsiTheme="minorHAnsi"/>
        </w:rPr>
        <w:t>re</w:t>
      </w:r>
      <w:r w:rsidR="003C5491">
        <w:rPr>
          <w:rFonts w:asciiTheme="minorHAnsi" w:hAnsiTheme="minorHAnsi"/>
        </w:rPr>
        <w:t xml:space="preserve"> </w:t>
      </w:r>
      <w:r w:rsidR="00DC1AF3">
        <w:rPr>
          <w:rFonts w:asciiTheme="minorHAnsi" w:hAnsiTheme="minorHAnsi"/>
        </w:rPr>
        <w:t>not rational equations because they contain no rational expressions.</w:t>
      </w:r>
    </w:p>
    <w:p w14:paraId="11085B0D" w14:textId="77777777" w:rsidR="00DC1AF3" w:rsidRDefault="00DC1AF3" w:rsidP="00DC1AF3">
      <w:pPr>
        <w:ind w:left="720"/>
        <w:rPr>
          <w:rFonts w:asciiTheme="minorHAnsi" w:hAnsiTheme="minorHAnsi"/>
        </w:rPr>
      </w:pPr>
    </w:p>
    <w:p w14:paraId="4EEB7E7A" w14:textId="264D05DC" w:rsidR="00DC1AF3" w:rsidRDefault="0031162D" w:rsidP="00DC1AF3">
      <w:pPr>
        <w:ind w:left="720"/>
        <w:rPr>
          <w:rFonts w:asciiTheme="minorHAnsi" w:hAnsiTheme="minorHAnsi"/>
        </w:rPr>
      </w:pPr>
      <w:r w:rsidRPr="00BB0989">
        <w:rPr>
          <w:rFonts w:asciiTheme="minorHAnsi" w:hAnsiTheme="minorHAnsi"/>
          <w:position w:val="-28"/>
        </w:rPr>
        <w:object w:dxaOrig="1100" w:dyaOrig="660" w14:anchorId="6218534F">
          <v:shape id="_x0000_i1039" type="#_x0000_t75" alt="1 over the square root of x end fraction plus 5 equals 9" style="width:56.05pt;height:33.15pt;mso-position-vertical:absolute" o:ole="">
            <v:imagedata r:id="rId33" o:title=""/>
          </v:shape>
          <o:OLEObject Type="Embed" ProgID="Equation.DSMT4" ShapeID="_x0000_i1039" DrawAspect="Content" ObjectID="_1782292154" r:id="rId34"/>
        </w:object>
      </w:r>
      <w:r w:rsidR="00DC1AF3">
        <w:rPr>
          <w:rFonts w:asciiTheme="minorHAnsi" w:hAnsiTheme="minorHAnsi"/>
        </w:rPr>
        <w:t xml:space="preserve"> is not a rational equation because </w:t>
      </w:r>
      <w:r w:rsidR="00F9552F" w:rsidRPr="00DC1AF3">
        <w:rPr>
          <w:rFonts w:asciiTheme="minorHAnsi" w:hAnsiTheme="minorHAnsi"/>
          <w:position w:val="-28"/>
        </w:rPr>
        <w:object w:dxaOrig="420" w:dyaOrig="660" w14:anchorId="00426EE8">
          <v:shape id="_x0000_i1040" type="#_x0000_t75" alt="1 over square root of x" style="width:21.05pt;height:33.15pt" o:ole="">
            <v:imagedata r:id="rId35" o:title=""/>
          </v:shape>
          <o:OLEObject Type="Embed" ProgID="Equation.DSMT4" ShapeID="_x0000_i1040" DrawAspect="Content" ObjectID="_1782292155" r:id="rId36"/>
        </w:object>
      </w:r>
      <w:r w:rsidR="00DC1AF3">
        <w:rPr>
          <w:rFonts w:asciiTheme="minorHAnsi" w:hAnsiTheme="minorHAnsi"/>
        </w:rPr>
        <w:t xml:space="preserve"> is not a rational expression (since </w:t>
      </w:r>
      <w:r w:rsidR="009118E5" w:rsidRPr="00DC1AF3">
        <w:rPr>
          <w:rFonts w:asciiTheme="minorHAnsi" w:hAnsiTheme="minorHAnsi"/>
          <w:position w:val="-8"/>
        </w:rPr>
        <w:object w:dxaOrig="840" w:dyaOrig="499" w14:anchorId="5F5BA348">
          <v:shape id="_x0000_i1041" type="#_x0000_t75" alt="square root of x equals x to the one-half power" style="width:41.4pt;height:24.85pt" o:ole="">
            <v:imagedata r:id="rId37" o:title=""/>
          </v:shape>
          <o:OLEObject Type="Embed" ProgID="Equation.DSMT4" ShapeID="_x0000_i1041" DrawAspect="Content" ObjectID="_1782292156" r:id="rId38"/>
        </w:object>
      </w:r>
      <w:r w:rsidR="009118E5">
        <w:rPr>
          <w:rFonts w:asciiTheme="minorHAnsi" w:hAnsiTheme="minorHAnsi"/>
        </w:rPr>
        <w:t xml:space="preserve"> </w:t>
      </w:r>
      <w:r w:rsidR="00DC1AF3">
        <w:rPr>
          <w:rFonts w:asciiTheme="minorHAnsi" w:hAnsiTheme="minorHAnsi"/>
        </w:rPr>
        <w:t>is not a polynomial).</w:t>
      </w:r>
      <w:r w:rsidR="001A2744">
        <w:rPr>
          <w:rFonts w:asciiTheme="minorHAnsi" w:hAnsiTheme="minorHAnsi"/>
        </w:rPr>
        <w:tab/>
      </w:r>
      <w:r w:rsidR="001A2744">
        <w:rPr>
          <w:rFonts w:asciiTheme="minorHAnsi" w:hAnsiTheme="minorHAnsi"/>
        </w:rPr>
        <w:tab/>
      </w:r>
    </w:p>
    <w:p w14:paraId="54EC2FED" w14:textId="56FE9223" w:rsidR="003A0D2B" w:rsidRDefault="003A0D2B" w:rsidP="001A2744">
      <w:pPr>
        <w:ind w:firstLine="720"/>
        <w:rPr>
          <w:rFonts w:asciiTheme="minorHAnsi" w:hAnsiTheme="minorHAnsi"/>
        </w:rPr>
      </w:pPr>
    </w:p>
    <w:p w14:paraId="03F7707E" w14:textId="77777777" w:rsidR="001A2744" w:rsidRPr="002B400A" w:rsidRDefault="001A2744" w:rsidP="001A2744">
      <w:pPr>
        <w:ind w:firstLine="720"/>
        <w:rPr>
          <w:rFonts w:asciiTheme="minorHAnsi" w:hAnsiTheme="minorHAnsi"/>
          <w:b/>
          <w:color w:val="339966"/>
        </w:rPr>
      </w:pPr>
    </w:p>
    <w:p w14:paraId="46A339A3" w14:textId="77777777" w:rsidR="00B12D44" w:rsidRPr="002B400A" w:rsidRDefault="00B12D44" w:rsidP="007841E8">
      <w:pPr>
        <w:pStyle w:val="Heading1"/>
      </w:pPr>
      <w:r w:rsidRPr="002B400A">
        <w:t xml:space="preserve">Objective </w:t>
      </w:r>
      <w:r w:rsidR="003A0D2B" w:rsidRPr="002B400A">
        <w:t>6</w:t>
      </w:r>
      <w:r w:rsidR="00A471BC" w:rsidRPr="002B400A">
        <w:t>:</w:t>
      </w:r>
      <w:r w:rsidR="00154C57" w:rsidRPr="002B400A">
        <w:t xml:space="preserve"> </w:t>
      </w:r>
      <w:r w:rsidRPr="002B400A">
        <w:t xml:space="preserve"> Solving </w:t>
      </w:r>
      <w:r w:rsidR="003A0D2B" w:rsidRPr="002B400A">
        <w:t xml:space="preserve">Rational </w:t>
      </w:r>
      <w:r w:rsidR="00AF6C35" w:rsidRPr="002B400A">
        <w:t>Equations That L</w:t>
      </w:r>
      <w:r w:rsidRPr="002B400A">
        <w:t xml:space="preserve">ead to </w:t>
      </w:r>
      <w:r w:rsidR="00AF6C35" w:rsidRPr="002B400A">
        <w:t>Linear E</w:t>
      </w:r>
      <w:r w:rsidRPr="002B400A">
        <w:t xml:space="preserve">quations </w:t>
      </w:r>
    </w:p>
    <w:p w14:paraId="7EE6EDF7" w14:textId="77777777" w:rsidR="00A471BC" w:rsidRPr="002B400A" w:rsidRDefault="00A471BC" w:rsidP="00B12D44">
      <w:pPr>
        <w:rPr>
          <w:rFonts w:asciiTheme="minorHAnsi" w:hAnsiTheme="minorHAnsi"/>
          <w:b/>
          <w:color w:val="339966"/>
        </w:rPr>
      </w:pPr>
    </w:p>
    <w:p w14:paraId="7C440F11" w14:textId="77777777" w:rsidR="007A71CA" w:rsidRDefault="003A0D2B" w:rsidP="0088566C">
      <w:pPr>
        <w:rPr>
          <w:rFonts w:asciiTheme="minorHAnsi" w:hAnsiTheme="minorHAnsi"/>
        </w:rPr>
      </w:pPr>
      <w:r w:rsidRPr="002B400A">
        <w:rPr>
          <w:rFonts w:asciiTheme="minorHAnsi" w:hAnsiTheme="minorHAnsi"/>
        </w:rPr>
        <w:t xml:space="preserve">The process of solving a rational equation is very similar to the process of solving linear equations containing fractions.  That is, we first determine the least common denominator (LCD) and then multiply both sides of the equation by the LCD.  We </w:t>
      </w:r>
      <w:proofErr w:type="gramStart"/>
      <w:r w:rsidRPr="002B400A">
        <w:rPr>
          <w:rFonts w:asciiTheme="minorHAnsi" w:hAnsiTheme="minorHAnsi"/>
        </w:rPr>
        <w:t>have to</w:t>
      </w:r>
      <w:proofErr w:type="gramEnd"/>
      <w:r w:rsidRPr="002B400A">
        <w:rPr>
          <w:rFonts w:asciiTheme="minorHAnsi" w:hAnsiTheme="minorHAnsi"/>
        </w:rPr>
        <w:t xml:space="preserve"> be extra cautious when solving rational equations because we have to be aware of the </w:t>
      </w:r>
      <w:r w:rsidRPr="000B6A1A">
        <w:rPr>
          <w:rFonts w:asciiTheme="minorHAnsi" w:hAnsiTheme="minorHAnsi"/>
          <w:b/>
          <w:bCs/>
        </w:rPr>
        <w:t>restricted values</w:t>
      </w:r>
      <w:r w:rsidRPr="002B400A">
        <w:rPr>
          <w:rFonts w:asciiTheme="minorHAnsi" w:hAnsiTheme="minorHAnsi"/>
        </w:rPr>
        <w:t>, that is, values that make the denominator of a rational expression to equal zero.</w:t>
      </w:r>
    </w:p>
    <w:p w14:paraId="5A030692" w14:textId="77777777" w:rsidR="0088566C" w:rsidRPr="002B400A" w:rsidRDefault="007A71CA" w:rsidP="0088566C">
      <w:pPr>
        <w:rPr>
          <w:rFonts w:asciiTheme="minorHAnsi" w:hAnsiTheme="minorHAnsi"/>
        </w:rPr>
      </w:pPr>
      <w:r w:rsidRPr="002B400A">
        <w:rPr>
          <w:rFonts w:asciiTheme="minorHAnsi" w:hAnsiTheme="minorHAnsi"/>
        </w:rPr>
        <w:lastRenderedPageBreak/>
        <w:t xml:space="preserve"> </w:t>
      </w:r>
    </w:p>
    <w:p w14:paraId="411FF192" w14:textId="77777777" w:rsidR="006046BA" w:rsidRDefault="0088566C" w:rsidP="007A71CA">
      <w:pPr>
        <w:jc w:val="both"/>
        <w:rPr>
          <w:rFonts w:asciiTheme="minorHAnsi" w:hAnsiTheme="minorHAnsi"/>
        </w:rPr>
      </w:pPr>
      <w:r w:rsidRPr="007841E8">
        <w:rPr>
          <w:rFonts w:asciiTheme="minorHAnsi" w:hAnsiTheme="minorHAnsi"/>
          <w:b/>
          <w:i/>
        </w:rPr>
        <w:t>Definition</w:t>
      </w:r>
      <w:r w:rsidR="007841E8">
        <w:rPr>
          <w:rFonts w:asciiTheme="minorHAnsi" w:hAnsiTheme="minorHAnsi"/>
          <w:b/>
        </w:rPr>
        <w:t xml:space="preserve">:  </w:t>
      </w:r>
      <w:r w:rsidRPr="002B400A">
        <w:rPr>
          <w:rFonts w:asciiTheme="minorHAnsi" w:hAnsiTheme="minorHAnsi"/>
        </w:rPr>
        <w:t xml:space="preserve">An </w:t>
      </w:r>
      <w:r w:rsidR="007841E8">
        <w:rPr>
          <w:rFonts w:asciiTheme="minorHAnsi" w:hAnsiTheme="minorHAnsi"/>
          <w:b/>
        </w:rPr>
        <w:t>extraneous s</w:t>
      </w:r>
      <w:r w:rsidR="007841E8" w:rsidRPr="002B400A">
        <w:rPr>
          <w:rFonts w:asciiTheme="minorHAnsi" w:hAnsiTheme="minorHAnsi"/>
          <w:b/>
        </w:rPr>
        <w:t>olution</w:t>
      </w:r>
      <w:r w:rsidR="007841E8" w:rsidRPr="002B400A">
        <w:rPr>
          <w:rFonts w:asciiTheme="minorHAnsi" w:hAnsiTheme="minorHAnsi"/>
        </w:rPr>
        <w:t xml:space="preserve"> </w:t>
      </w:r>
      <w:r w:rsidRPr="002B400A">
        <w:rPr>
          <w:rFonts w:asciiTheme="minorHAnsi" w:hAnsiTheme="minorHAnsi"/>
        </w:rPr>
        <w:t>is a solution to an equation obtained through algebraic</w:t>
      </w:r>
      <w:r w:rsidR="007841E8">
        <w:rPr>
          <w:rFonts w:asciiTheme="minorHAnsi" w:hAnsiTheme="minorHAnsi"/>
          <w:b/>
        </w:rPr>
        <w:t xml:space="preserve"> </w:t>
      </w:r>
      <w:r w:rsidRPr="002B400A">
        <w:rPr>
          <w:rFonts w:asciiTheme="minorHAnsi" w:hAnsiTheme="minorHAnsi"/>
        </w:rPr>
        <w:t>manipulations that is not a solution to the original equation.</w:t>
      </w:r>
    </w:p>
    <w:p w14:paraId="3F4E673D" w14:textId="77777777" w:rsidR="00861601" w:rsidRDefault="00861601" w:rsidP="007A71CA">
      <w:pPr>
        <w:jc w:val="both"/>
        <w:rPr>
          <w:rFonts w:asciiTheme="minorHAnsi" w:hAnsiTheme="minorHAnsi"/>
        </w:rPr>
      </w:pPr>
    </w:p>
    <w:p w14:paraId="23977DDA" w14:textId="77777777" w:rsidR="007A71CA" w:rsidRDefault="00AB02F8" w:rsidP="007A71CA">
      <w:pPr>
        <w:ind w:left="1440" w:hanging="1440"/>
        <w:rPr>
          <w:rFonts w:asciiTheme="minorHAnsi" w:hAnsiTheme="minorHAnsi"/>
          <w:b/>
          <w:color w:val="FF0000"/>
        </w:rPr>
      </w:pPr>
      <w:r w:rsidRPr="002B400A">
        <w:rPr>
          <w:rFonts w:asciiTheme="minorHAnsi" w:hAnsiTheme="minorHAnsi"/>
          <w:noProof/>
        </w:rPr>
        <w:drawing>
          <wp:inline distT="0" distB="0" distL="0" distR="0" wp14:anchorId="0898ECC5" wp14:editId="24290CC4">
            <wp:extent cx="238539" cy="238539"/>
            <wp:effectExtent l="0" t="0" r="9525" b="9525"/>
            <wp:docPr id="219" name="Picture 2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warni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84" cy="240084"/>
                    </a:xfrm>
                    <a:prstGeom prst="rect">
                      <a:avLst/>
                    </a:prstGeom>
                    <a:noFill/>
                    <a:ln>
                      <a:noFill/>
                    </a:ln>
                  </pic:spPr>
                </pic:pic>
              </a:graphicData>
            </a:graphic>
          </wp:inline>
        </w:drawing>
      </w:r>
      <w:r w:rsidR="009C3869">
        <w:rPr>
          <w:rFonts w:asciiTheme="minorHAnsi" w:hAnsiTheme="minorHAnsi"/>
          <w:b/>
          <w:color w:val="FF0000"/>
        </w:rPr>
        <w:t xml:space="preserve"> </w:t>
      </w:r>
      <w:r w:rsidR="00E863F3">
        <w:rPr>
          <w:rFonts w:asciiTheme="minorHAnsi" w:hAnsiTheme="minorHAnsi"/>
          <w:b/>
          <w:color w:val="FF0000"/>
        </w:rPr>
        <w:t xml:space="preserve"> </w:t>
      </w:r>
      <w:r w:rsidR="007A78A6" w:rsidRPr="009C3869">
        <w:rPr>
          <w:rFonts w:asciiTheme="minorHAnsi" w:hAnsiTheme="minorHAnsi"/>
          <w:b/>
        </w:rPr>
        <w:t xml:space="preserve">Note:  </w:t>
      </w:r>
      <w:r w:rsidR="009C3869">
        <w:rPr>
          <w:rFonts w:asciiTheme="minorHAnsi" w:hAnsiTheme="minorHAnsi"/>
          <w:b/>
        </w:rPr>
        <w:tab/>
      </w:r>
      <w:r w:rsidR="007A78A6" w:rsidRPr="009C3869">
        <w:rPr>
          <w:rFonts w:asciiTheme="minorHAnsi" w:hAnsiTheme="minorHAnsi"/>
          <w:b/>
        </w:rPr>
        <w:t>Because rational equation</w:t>
      </w:r>
      <w:r w:rsidR="0047561D" w:rsidRPr="009C3869">
        <w:rPr>
          <w:rFonts w:asciiTheme="minorHAnsi" w:hAnsiTheme="minorHAnsi"/>
          <w:b/>
        </w:rPr>
        <w:t>s</w:t>
      </w:r>
      <w:r w:rsidR="007A78A6" w:rsidRPr="009C3869">
        <w:rPr>
          <w:rFonts w:asciiTheme="minorHAnsi" w:hAnsiTheme="minorHAnsi"/>
          <w:b/>
        </w:rPr>
        <w:t xml:space="preserve"> often have </w:t>
      </w:r>
      <w:r w:rsidR="0088566C" w:rsidRPr="009C3869">
        <w:rPr>
          <w:rFonts w:asciiTheme="minorHAnsi" w:hAnsiTheme="minorHAnsi"/>
          <w:b/>
        </w:rPr>
        <w:t>an extraneous solution</w:t>
      </w:r>
      <w:r w:rsidR="009C3869">
        <w:rPr>
          <w:rFonts w:asciiTheme="minorHAnsi" w:hAnsiTheme="minorHAnsi"/>
          <w:b/>
        </w:rPr>
        <w:t xml:space="preserve">, it is imperative to first </w:t>
      </w:r>
      <w:r w:rsidR="007A78A6" w:rsidRPr="009C3869">
        <w:rPr>
          <w:rFonts w:asciiTheme="minorHAnsi" w:hAnsiTheme="minorHAnsi"/>
          <w:b/>
        </w:rPr>
        <w:t xml:space="preserve">determine all </w:t>
      </w:r>
      <w:r w:rsidR="0088566C" w:rsidRPr="009C3869">
        <w:rPr>
          <w:rFonts w:asciiTheme="minorHAnsi" w:hAnsiTheme="minorHAnsi"/>
          <w:b/>
        </w:rPr>
        <w:t>restricted values before beginning the solution process.</w:t>
      </w:r>
    </w:p>
    <w:p w14:paraId="479597B2" w14:textId="219D15A8" w:rsidR="0088566C" w:rsidRDefault="007A71CA" w:rsidP="009118E5">
      <w:pPr>
        <w:ind w:left="1440" w:hanging="1440"/>
        <w:rPr>
          <w:rFonts w:asciiTheme="minorHAnsi" w:hAnsiTheme="minorHAnsi"/>
          <w:b/>
        </w:rPr>
      </w:pPr>
      <w:r w:rsidRPr="002B400A">
        <w:rPr>
          <w:rFonts w:asciiTheme="minorHAnsi" w:hAnsiTheme="minorHAnsi"/>
          <w:color w:val="339966"/>
        </w:rPr>
        <w:t xml:space="preserve"> </w:t>
      </w:r>
      <w:r w:rsidR="0088566C" w:rsidRPr="002B400A">
        <w:rPr>
          <w:rFonts w:asciiTheme="minorHAnsi" w:hAnsiTheme="minorHAnsi"/>
          <w:b/>
        </w:rPr>
        <w:t>Solving Rational Equations</w:t>
      </w:r>
    </w:p>
    <w:p w14:paraId="23B91332" w14:textId="77777777" w:rsidR="009118E5" w:rsidRPr="009118E5" w:rsidRDefault="009118E5" w:rsidP="009118E5">
      <w:pPr>
        <w:ind w:left="1440" w:hanging="1440"/>
        <w:rPr>
          <w:rFonts w:asciiTheme="minorHAnsi" w:hAnsiTheme="minorHAnsi"/>
          <w:color w:val="339966"/>
          <w:sz w:val="12"/>
          <w:szCs w:val="12"/>
        </w:rPr>
      </w:pPr>
    </w:p>
    <w:p w14:paraId="50E9569A" w14:textId="77777777" w:rsidR="0088566C" w:rsidRPr="002B400A" w:rsidRDefault="0088566C" w:rsidP="001A2744">
      <w:pPr>
        <w:ind w:firstLine="720"/>
        <w:rPr>
          <w:rFonts w:asciiTheme="minorHAnsi" w:hAnsiTheme="minorHAnsi"/>
        </w:rPr>
      </w:pPr>
      <w:r w:rsidRPr="002B400A">
        <w:rPr>
          <w:rFonts w:asciiTheme="minorHAnsi" w:hAnsiTheme="minorHAnsi"/>
          <w:b/>
        </w:rPr>
        <w:t xml:space="preserve">Step 1  </w:t>
      </w:r>
      <w:r w:rsidRPr="002B400A">
        <w:rPr>
          <w:rFonts w:asciiTheme="minorHAnsi" w:hAnsiTheme="minorHAnsi"/>
        </w:rPr>
        <w:t>Factor any denominators then list all restricted values.</w:t>
      </w:r>
    </w:p>
    <w:p w14:paraId="22AC2651" w14:textId="77777777" w:rsidR="0088566C" w:rsidRPr="002B400A" w:rsidRDefault="0088566C" w:rsidP="001A2744">
      <w:pPr>
        <w:ind w:left="720"/>
        <w:rPr>
          <w:rFonts w:asciiTheme="minorHAnsi" w:hAnsiTheme="minorHAnsi"/>
        </w:rPr>
      </w:pPr>
      <w:r w:rsidRPr="002B400A">
        <w:rPr>
          <w:rFonts w:asciiTheme="minorHAnsi" w:hAnsiTheme="minorHAnsi"/>
          <w:b/>
        </w:rPr>
        <w:t xml:space="preserve">Step 2  </w:t>
      </w:r>
      <w:r w:rsidRPr="002B400A">
        <w:rPr>
          <w:rFonts w:asciiTheme="minorHAnsi" w:hAnsiTheme="minorHAnsi"/>
        </w:rPr>
        <w:t>Determine the LCD of all denominators in the equation.</w:t>
      </w:r>
    </w:p>
    <w:p w14:paraId="4146B922" w14:textId="77777777" w:rsidR="0088566C" w:rsidRPr="002B400A" w:rsidRDefault="0088566C" w:rsidP="007A71CA">
      <w:pPr>
        <w:ind w:firstLine="720"/>
        <w:rPr>
          <w:rFonts w:asciiTheme="minorHAnsi" w:hAnsiTheme="minorHAnsi"/>
        </w:rPr>
      </w:pPr>
      <w:r w:rsidRPr="002B400A">
        <w:rPr>
          <w:rFonts w:asciiTheme="minorHAnsi" w:hAnsiTheme="minorHAnsi"/>
          <w:b/>
        </w:rPr>
        <w:t xml:space="preserve">Step 3  </w:t>
      </w:r>
      <w:r w:rsidRPr="002B400A">
        <w:rPr>
          <w:rFonts w:asciiTheme="minorHAnsi" w:hAnsiTheme="minorHAnsi"/>
        </w:rPr>
        <w:t>Multiply both sides of the equation by the LCD.</w:t>
      </w:r>
    </w:p>
    <w:p w14:paraId="513920AC" w14:textId="77777777" w:rsidR="0088566C" w:rsidRPr="002B400A" w:rsidRDefault="0088566C" w:rsidP="007A71CA">
      <w:pPr>
        <w:ind w:firstLine="720"/>
        <w:rPr>
          <w:rFonts w:asciiTheme="minorHAnsi" w:hAnsiTheme="minorHAnsi"/>
        </w:rPr>
      </w:pPr>
      <w:r w:rsidRPr="002B400A">
        <w:rPr>
          <w:rFonts w:asciiTheme="minorHAnsi" w:hAnsiTheme="minorHAnsi"/>
          <w:b/>
        </w:rPr>
        <w:t xml:space="preserve">Step 4  </w:t>
      </w:r>
      <w:r w:rsidRPr="002B400A">
        <w:rPr>
          <w:rFonts w:asciiTheme="minorHAnsi" w:hAnsiTheme="minorHAnsi"/>
        </w:rPr>
        <w:t>Solve the resulting equation.</w:t>
      </w:r>
    </w:p>
    <w:p w14:paraId="17A73FBA" w14:textId="77777777" w:rsidR="0088566C" w:rsidRPr="002B400A" w:rsidRDefault="0088566C" w:rsidP="007A71CA">
      <w:pPr>
        <w:ind w:firstLine="720"/>
        <w:rPr>
          <w:rFonts w:asciiTheme="minorHAnsi" w:hAnsiTheme="minorHAnsi"/>
        </w:rPr>
      </w:pPr>
      <w:r w:rsidRPr="002B400A">
        <w:rPr>
          <w:rFonts w:asciiTheme="minorHAnsi" w:hAnsiTheme="minorHAnsi"/>
          <w:b/>
        </w:rPr>
        <w:t xml:space="preserve">Step 5  </w:t>
      </w:r>
      <w:r w:rsidRPr="002B400A">
        <w:rPr>
          <w:rFonts w:asciiTheme="minorHAnsi" w:hAnsiTheme="minorHAnsi"/>
        </w:rPr>
        <w:t>Discard any restricted values.</w:t>
      </w:r>
    </w:p>
    <w:p w14:paraId="66F014BF" w14:textId="25385819" w:rsidR="0088566C" w:rsidRPr="002B400A" w:rsidRDefault="0088566C" w:rsidP="00861601">
      <w:pPr>
        <w:rPr>
          <w:rFonts w:asciiTheme="minorHAnsi" w:hAnsiTheme="minorHAnsi"/>
        </w:rPr>
      </w:pPr>
    </w:p>
    <w:sectPr w:rsidR="0088566C" w:rsidRPr="002B400A" w:rsidSect="00CA6DED">
      <w:headerReference w:type="default" r:id="rId4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F4E41" w14:textId="77777777" w:rsidR="004E716E" w:rsidRDefault="004E716E">
      <w:r>
        <w:separator/>
      </w:r>
    </w:p>
  </w:endnote>
  <w:endnote w:type="continuationSeparator" w:id="0">
    <w:p w14:paraId="3A6B4066" w14:textId="77777777" w:rsidR="004E716E" w:rsidRDefault="004E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F2A3D" w14:textId="77777777" w:rsidR="004E716E" w:rsidRDefault="004E716E">
      <w:r>
        <w:separator/>
      </w:r>
    </w:p>
  </w:footnote>
  <w:footnote w:type="continuationSeparator" w:id="0">
    <w:p w14:paraId="568085C6" w14:textId="77777777" w:rsidR="004E716E" w:rsidRDefault="004E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215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3pt;height:15.3pt" o:bullet="t">
        <v:imagedata r:id="rId1" o:title="hand2"/>
      </v:shape>
    </w:pict>
  </w:numPicBullet>
  <w:abstractNum w:abstractNumId="0" w15:restartNumberingAfterBreak="0">
    <w:nsid w:val="027B6745"/>
    <w:multiLevelType w:val="hybridMultilevel"/>
    <w:tmpl w:val="F824406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53A97"/>
    <w:multiLevelType w:val="hybridMultilevel"/>
    <w:tmpl w:val="1916B80C"/>
    <w:lvl w:ilvl="0" w:tplc="BC4423E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67C7306"/>
    <w:multiLevelType w:val="hybridMultilevel"/>
    <w:tmpl w:val="033A1AE2"/>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C7F73"/>
    <w:multiLevelType w:val="hybridMultilevel"/>
    <w:tmpl w:val="65B0A5A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7B62"/>
    <w:multiLevelType w:val="hybridMultilevel"/>
    <w:tmpl w:val="8028237A"/>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875D6"/>
    <w:multiLevelType w:val="hybridMultilevel"/>
    <w:tmpl w:val="C2F242AE"/>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0A66"/>
    <w:multiLevelType w:val="hybridMultilevel"/>
    <w:tmpl w:val="2248A40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8" w15:restartNumberingAfterBreak="0">
    <w:nsid w:val="14595C34"/>
    <w:multiLevelType w:val="hybridMultilevel"/>
    <w:tmpl w:val="F57E6C2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9332B"/>
    <w:multiLevelType w:val="hybridMultilevel"/>
    <w:tmpl w:val="69AC51B8"/>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4729D"/>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FA214F"/>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050E4"/>
    <w:multiLevelType w:val="hybridMultilevel"/>
    <w:tmpl w:val="F90E3AEE"/>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F6EE3"/>
    <w:multiLevelType w:val="hybridMultilevel"/>
    <w:tmpl w:val="A532146C"/>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C34F2"/>
    <w:multiLevelType w:val="hybridMultilevel"/>
    <w:tmpl w:val="D3C27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B4724D"/>
    <w:multiLevelType w:val="hybridMultilevel"/>
    <w:tmpl w:val="71568242"/>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D567E"/>
    <w:multiLevelType w:val="hybridMultilevel"/>
    <w:tmpl w:val="3A82FB0C"/>
    <w:lvl w:ilvl="0" w:tplc="B118941C">
      <w:start w:val="1"/>
      <w:numFmt w:val="lowerLetter"/>
      <w:lvlText w:val="%1)"/>
      <w:lvlJc w:val="left"/>
      <w:pPr>
        <w:tabs>
          <w:tab w:val="num" w:pos="1800"/>
        </w:tabs>
        <w:ind w:left="1800" w:hanging="360"/>
      </w:pPr>
      <w:rPr>
        <w:rFonts w:ascii="Times New Roman" w:eastAsia="Times New Roman" w:hAnsi="Times New Roman" w:cs="Times New Roman"/>
      </w:rPr>
    </w:lvl>
    <w:lvl w:ilvl="1" w:tplc="D5582016">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E4554E3"/>
    <w:multiLevelType w:val="hybridMultilevel"/>
    <w:tmpl w:val="820C7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044CBB"/>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806C76"/>
    <w:multiLevelType w:val="hybridMultilevel"/>
    <w:tmpl w:val="5FCC700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F0A02"/>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66B71"/>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E232A0"/>
    <w:multiLevelType w:val="hybridMultilevel"/>
    <w:tmpl w:val="AA5C36E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D77705"/>
    <w:multiLevelType w:val="hybridMultilevel"/>
    <w:tmpl w:val="8904EA7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74F57"/>
    <w:multiLevelType w:val="hybridMultilevel"/>
    <w:tmpl w:val="FFAAB290"/>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6F40A0"/>
    <w:multiLevelType w:val="hybridMultilevel"/>
    <w:tmpl w:val="E5FC75F8"/>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7114ED"/>
    <w:multiLevelType w:val="hybridMultilevel"/>
    <w:tmpl w:val="0F1E301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396B09"/>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766FCF"/>
    <w:multiLevelType w:val="hybridMultilevel"/>
    <w:tmpl w:val="5008DB3A"/>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9402A"/>
    <w:multiLevelType w:val="hybridMultilevel"/>
    <w:tmpl w:val="4F6AF6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AB122E"/>
    <w:multiLevelType w:val="hybridMultilevel"/>
    <w:tmpl w:val="365A8798"/>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86FF1"/>
    <w:multiLevelType w:val="hybridMultilevel"/>
    <w:tmpl w:val="93989608"/>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EF5687"/>
    <w:multiLevelType w:val="hybridMultilevel"/>
    <w:tmpl w:val="8C2626D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D674C"/>
    <w:multiLevelType w:val="hybridMultilevel"/>
    <w:tmpl w:val="5662664A"/>
    <w:lvl w:ilvl="0" w:tplc="8E7CA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744EFD"/>
    <w:multiLevelType w:val="hybridMultilevel"/>
    <w:tmpl w:val="D0BC7D94"/>
    <w:lvl w:ilvl="0" w:tplc="20EC63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3481599"/>
    <w:multiLevelType w:val="hybridMultilevel"/>
    <w:tmpl w:val="8628141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C1D29"/>
    <w:multiLevelType w:val="hybridMultilevel"/>
    <w:tmpl w:val="C59EF5BA"/>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C03918"/>
    <w:multiLevelType w:val="hybridMultilevel"/>
    <w:tmpl w:val="0A1C55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BB2E54"/>
    <w:multiLevelType w:val="hybridMultilevel"/>
    <w:tmpl w:val="F378CCA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E612C1"/>
    <w:multiLevelType w:val="hybridMultilevel"/>
    <w:tmpl w:val="D360BB7A"/>
    <w:lvl w:ilvl="0" w:tplc="AFF609F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14631B"/>
    <w:multiLevelType w:val="hybridMultilevel"/>
    <w:tmpl w:val="919EC8FC"/>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E77804"/>
    <w:multiLevelType w:val="hybridMultilevel"/>
    <w:tmpl w:val="0D0CD31E"/>
    <w:lvl w:ilvl="0" w:tplc="BB9CF8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400D31"/>
    <w:multiLevelType w:val="hybridMultilevel"/>
    <w:tmpl w:val="773E199A"/>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E47D0"/>
    <w:multiLevelType w:val="hybridMultilevel"/>
    <w:tmpl w:val="852A21F6"/>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B633F5"/>
    <w:multiLevelType w:val="hybridMultilevel"/>
    <w:tmpl w:val="E06C46E6"/>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EB710A"/>
    <w:multiLevelType w:val="hybridMultilevel"/>
    <w:tmpl w:val="C6B8FBBA"/>
    <w:lvl w:ilvl="0" w:tplc="244611E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D417E6"/>
    <w:multiLevelType w:val="hybridMultilevel"/>
    <w:tmpl w:val="EF5AEDD4"/>
    <w:lvl w:ilvl="0" w:tplc="8C2615C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2657870">
    <w:abstractNumId w:val="16"/>
  </w:num>
  <w:num w:numId="2" w16cid:durableId="133446960">
    <w:abstractNumId w:val="17"/>
  </w:num>
  <w:num w:numId="3" w16cid:durableId="901791359">
    <w:abstractNumId w:val="1"/>
  </w:num>
  <w:num w:numId="4" w16cid:durableId="91828810">
    <w:abstractNumId w:val="18"/>
  </w:num>
  <w:num w:numId="5" w16cid:durableId="1840848503">
    <w:abstractNumId w:val="45"/>
  </w:num>
  <w:num w:numId="6" w16cid:durableId="50465148">
    <w:abstractNumId w:val="9"/>
  </w:num>
  <w:num w:numId="7" w16cid:durableId="455371993">
    <w:abstractNumId w:val="46"/>
  </w:num>
  <w:num w:numId="8" w16cid:durableId="1206017268">
    <w:abstractNumId w:val="37"/>
  </w:num>
  <w:num w:numId="9" w16cid:durableId="1434010470">
    <w:abstractNumId w:val="2"/>
  </w:num>
  <w:num w:numId="10" w16cid:durableId="1277522529">
    <w:abstractNumId w:val="40"/>
  </w:num>
  <w:num w:numId="11" w16cid:durableId="2086291886">
    <w:abstractNumId w:val="4"/>
  </w:num>
  <w:num w:numId="12" w16cid:durableId="2132434471">
    <w:abstractNumId w:val="42"/>
  </w:num>
  <w:num w:numId="13" w16cid:durableId="421221533">
    <w:abstractNumId w:val="26"/>
  </w:num>
  <w:num w:numId="14" w16cid:durableId="1889368155">
    <w:abstractNumId w:val="29"/>
  </w:num>
  <w:num w:numId="15" w16cid:durableId="1796752018">
    <w:abstractNumId w:val="35"/>
  </w:num>
  <w:num w:numId="16" w16cid:durableId="1222714459">
    <w:abstractNumId w:val="33"/>
  </w:num>
  <w:num w:numId="17" w16cid:durableId="343173687">
    <w:abstractNumId w:val="23"/>
  </w:num>
  <w:num w:numId="18" w16cid:durableId="2096894092">
    <w:abstractNumId w:val="5"/>
  </w:num>
  <w:num w:numId="19" w16cid:durableId="321740699">
    <w:abstractNumId w:val="36"/>
  </w:num>
  <w:num w:numId="20" w16cid:durableId="755832672">
    <w:abstractNumId w:val="13"/>
  </w:num>
  <w:num w:numId="21" w16cid:durableId="872428462">
    <w:abstractNumId w:val="41"/>
  </w:num>
  <w:num w:numId="22" w16cid:durableId="1648168430">
    <w:abstractNumId w:val="32"/>
  </w:num>
  <w:num w:numId="23" w16cid:durableId="997149315">
    <w:abstractNumId w:val="47"/>
  </w:num>
  <w:num w:numId="24" w16cid:durableId="784539986">
    <w:abstractNumId w:val="27"/>
  </w:num>
  <w:num w:numId="25" w16cid:durableId="763379031">
    <w:abstractNumId w:val="6"/>
  </w:num>
  <w:num w:numId="26" w16cid:durableId="1915387657">
    <w:abstractNumId w:val="14"/>
  </w:num>
  <w:num w:numId="27" w16cid:durableId="1697542951">
    <w:abstractNumId w:val="0"/>
  </w:num>
  <w:num w:numId="28" w16cid:durableId="1695308235">
    <w:abstractNumId w:val="44"/>
  </w:num>
  <w:num w:numId="29" w16cid:durableId="777724090">
    <w:abstractNumId w:val="8"/>
  </w:num>
  <w:num w:numId="30" w16cid:durableId="1315715083">
    <w:abstractNumId w:val="24"/>
  </w:num>
  <w:num w:numId="31" w16cid:durableId="1976594152">
    <w:abstractNumId w:val="30"/>
  </w:num>
  <w:num w:numId="32" w16cid:durableId="125661686">
    <w:abstractNumId w:val="25"/>
  </w:num>
  <w:num w:numId="33" w16cid:durableId="1049766936">
    <w:abstractNumId w:val="12"/>
  </w:num>
  <w:num w:numId="34" w16cid:durableId="1513181510">
    <w:abstractNumId w:val="31"/>
  </w:num>
  <w:num w:numId="35" w16cid:durableId="497615750">
    <w:abstractNumId w:val="15"/>
  </w:num>
  <w:num w:numId="36" w16cid:durableId="387341509">
    <w:abstractNumId w:val="43"/>
  </w:num>
  <w:num w:numId="37" w16cid:durableId="568004025">
    <w:abstractNumId w:val="3"/>
  </w:num>
  <w:num w:numId="38" w16cid:durableId="1520311430">
    <w:abstractNumId w:val="20"/>
  </w:num>
  <w:num w:numId="39" w16cid:durableId="1534609441">
    <w:abstractNumId w:val="39"/>
  </w:num>
  <w:num w:numId="40" w16cid:durableId="847448911">
    <w:abstractNumId w:val="7"/>
  </w:num>
  <w:num w:numId="41" w16cid:durableId="1553420192">
    <w:abstractNumId w:val="28"/>
  </w:num>
  <w:num w:numId="42" w16cid:durableId="455368274">
    <w:abstractNumId w:val="10"/>
  </w:num>
  <w:num w:numId="43" w16cid:durableId="527647364">
    <w:abstractNumId w:val="22"/>
  </w:num>
  <w:num w:numId="44" w16cid:durableId="452603840">
    <w:abstractNumId w:val="38"/>
  </w:num>
  <w:num w:numId="45" w16cid:durableId="1009135180">
    <w:abstractNumId w:val="19"/>
  </w:num>
  <w:num w:numId="46" w16cid:durableId="560213801">
    <w:abstractNumId w:val="21"/>
  </w:num>
  <w:num w:numId="47" w16cid:durableId="1781874338">
    <w:abstractNumId w:val="11"/>
  </w:num>
  <w:num w:numId="48" w16cid:durableId="1155225974">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3E70"/>
    <w:rsid w:val="0000506B"/>
    <w:rsid w:val="000077F3"/>
    <w:rsid w:val="00007B81"/>
    <w:rsid w:val="00010BD9"/>
    <w:rsid w:val="00013AE8"/>
    <w:rsid w:val="00015F98"/>
    <w:rsid w:val="00020D7E"/>
    <w:rsid w:val="00021767"/>
    <w:rsid w:val="000218E2"/>
    <w:rsid w:val="00032C6F"/>
    <w:rsid w:val="00035917"/>
    <w:rsid w:val="000359B0"/>
    <w:rsid w:val="00035BBC"/>
    <w:rsid w:val="00055CA6"/>
    <w:rsid w:val="0005626E"/>
    <w:rsid w:val="00057318"/>
    <w:rsid w:val="000573BF"/>
    <w:rsid w:val="00061D69"/>
    <w:rsid w:val="00062B23"/>
    <w:rsid w:val="00063E1A"/>
    <w:rsid w:val="00066B35"/>
    <w:rsid w:val="0007084B"/>
    <w:rsid w:val="00072DA2"/>
    <w:rsid w:val="000739E9"/>
    <w:rsid w:val="00073D67"/>
    <w:rsid w:val="000745FD"/>
    <w:rsid w:val="00074969"/>
    <w:rsid w:val="00081413"/>
    <w:rsid w:val="000827F0"/>
    <w:rsid w:val="000840D5"/>
    <w:rsid w:val="00085E1A"/>
    <w:rsid w:val="00091AE2"/>
    <w:rsid w:val="000A2012"/>
    <w:rsid w:val="000B6A1A"/>
    <w:rsid w:val="000C0C64"/>
    <w:rsid w:val="000C2A4C"/>
    <w:rsid w:val="000C70A7"/>
    <w:rsid w:val="000D227D"/>
    <w:rsid w:val="000D22A7"/>
    <w:rsid w:val="000D3798"/>
    <w:rsid w:val="000D433D"/>
    <w:rsid w:val="000D6687"/>
    <w:rsid w:val="000D6990"/>
    <w:rsid w:val="000E4184"/>
    <w:rsid w:val="000E5619"/>
    <w:rsid w:val="000E5D2E"/>
    <w:rsid w:val="000F0841"/>
    <w:rsid w:val="000F3129"/>
    <w:rsid w:val="000F4B0A"/>
    <w:rsid w:val="000F6528"/>
    <w:rsid w:val="000F6A18"/>
    <w:rsid w:val="000F6F7B"/>
    <w:rsid w:val="001001E5"/>
    <w:rsid w:val="0010152F"/>
    <w:rsid w:val="0010368B"/>
    <w:rsid w:val="00103F9B"/>
    <w:rsid w:val="0011565D"/>
    <w:rsid w:val="00122427"/>
    <w:rsid w:val="0012304F"/>
    <w:rsid w:val="00141C54"/>
    <w:rsid w:val="00141D94"/>
    <w:rsid w:val="00142A46"/>
    <w:rsid w:val="00154C57"/>
    <w:rsid w:val="0015656F"/>
    <w:rsid w:val="001579E5"/>
    <w:rsid w:val="00161812"/>
    <w:rsid w:val="00170508"/>
    <w:rsid w:val="00171A53"/>
    <w:rsid w:val="00172B9E"/>
    <w:rsid w:val="00175A36"/>
    <w:rsid w:val="00177523"/>
    <w:rsid w:val="0018072D"/>
    <w:rsid w:val="001852B2"/>
    <w:rsid w:val="001902E2"/>
    <w:rsid w:val="001947F9"/>
    <w:rsid w:val="00195493"/>
    <w:rsid w:val="001961DD"/>
    <w:rsid w:val="00197C12"/>
    <w:rsid w:val="001A2744"/>
    <w:rsid w:val="001A3A93"/>
    <w:rsid w:val="001A45C3"/>
    <w:rsid w:val="001A4ABB"/>
    <w:rsid w:val="001A7AA8"/>
    <w:rsid w:val="001B0FAE"/>
    <w:rsid w:val="001B7F09"/>
    <w:rsid w:val="001C0631"/>
    <w:rsid w:val="001C209B"/>
    <w:rsid w:val="001C310D"/>
    <w:rsid w:val="001C5A97"/>
    <w:rsid w:val="001C624F"/>
    <w:rsid w:val="001D6FFF"/>
    <w:rsid w:val="001D7E4B"/>
    <w:rsid w:val="001D7E68"/>
    <w:rsid w:val="001E44F3"/>
    <w:rsid w:val="001E52AB"/>
    <w:rsid w:val="001E5FEF"/>
    <w:rsid w:val="001F4EE3"/>
    <w:rsid w:val="001F7013"/>
    <w:rsid w:val="00200EF6"/>
    <w:rsid w:val="002118E2"/>
    <w:rsid w:val="00222FA2"/>
    <w:rsid w:val="002309A3"/>
    <w:rsid w:val="00252519"/>
    <w:rsid w:val="00262D6C"/>
    <w:rsid w:val="00264542"/>
    <w:rsid w:val="002678F5"/>
    <w:rsid w:val="00270F81"/>
    <w:rsid w:val="00271016"/>
    <w:rsid w:val="0027656A"/>
    <w:rsid w:val="002767DC"/>
    <w:rsid w:val="00277957"/>
    <w:rsid w:val="002859B4"/>
    <w:rsid w:val="0029188E"/>
    <w:rsid w:val="00295531"/>
    <w:rsid w:val="00295B82"/>
    <w:rsid w:val="002A0CB7"/>
    <w:rsid w:val="002A7A4C"/>
    <w:rsid w:val="002B400A"/>
    <w:rsid w:val="002C33B9"/>
    <w:rsid w:val="002C3973"/>
    <w:rsid w:val="002C6B12"/>
    <w:rsid w:val="002C73BF"/>
    <w:rsid w:val="002D282A"/>
    <w:rsid w:val="002D2E02"/>
    <w:rsid w:val="002D79CE"/>
    <w:rsid w:val="002E2C39"/>
    <w:rsid w:val="002E31F0"/>
    <w:rsid w:val="002E4DC5"/>
    <w:rsid w:val="002F1C2D"/>
    <w:rsid w:val="002F38F2"/>
    <w:rsid w:val="002F46B4"/>
    <w:rsid w:val="003005B8"/>
    <w:rsid w:val="003036BC"/>
    <w:rsid w:val="00303A50"/>
    <w:rsid w:val="0031162D"/>
    <w:rsid w:val="00312BA1"/>
    <w:rsid w:val="00316381"/>
    <w:rsid w:val="00317971"/>
    <w:rsid w:val="00317B9F"/>
    <w:rsid w:val="003206DA"/>
    <w:rsid w:val="00321FDC"/>
    <w:rsid w:val="00325D89"/>
    <w:rsid w:val="00336D77"/>
    <w:rsid w:val="003371EF"/>
    <w:rsid w:val="00343A4B"/>
    <w:rsid w:val="00347BF9"/>
    <w:rsid w:val="0035692E"/>
    <w:rsid w:val="00356E51"/>
    <w:rsid w:val="00357A88"/>
    <w:rsid w:val="00360F15"/>
    <w:rsid w:val="00363052"/>
    <w:rsid w:val="00365074"/>
    <w:rsid w:val="00365F8A"/>
    <w:rsid w:val="003704E0"/>
    <w:rsid w:val="00371FED"/>
    <w:rsid w:val="00372177"/>
    <w:rsid w:val="003729B1"/>
    <w:rsid w:val="00373E07"/>
    <w:rsid w:val="00374676"/>
    <w:rsid w:val="00383B34"/>
    <w:rsid w:val="003870CF"/>
    <w:rsid w:val="0039174F"/>
    <w:rsid w:val="00391B3D"/>
    <w:rsid w:val="00393BA8"/>
    <w:rsid w:val="0039696F"/>
    <w:rsid w:val="003A0D2B"/>
    <w:rsid w:val="003A714A"/>
    <w:rsid w:val="003B4E68"/>
    <w:rsid w:val="003B54FE"/>
    <w:rsid w:val="003C5491"/>
    <w:rsid w:val="003D3DAC"/>
    <w:rsid w:val="003E1C85"/>
    <w:rsid w:val="003E202B"/>
    <w:rsid w:val="003E77E2"/>
    <w:rsid w:val="003F3874"/>
    <w:rsid w:val="003F6CDF"/>
    <w:rsid w:val="004055AF"/>
    <w:rsid w:val="004074C3"/>
    <w:rsid w:val="00407AA1"/>
    <w:rsid w:val="00424CBB"/>
    <w:rsid w:val="00430DB5"/>
    <w:rsid w:val="00433EA4"/>
    <w:rsid w:val="0044414E"/>
    <w:rsid w:val="00451003"/>
    <w:rsid w:val="00451DB2"/>
    <w:rsid w:val="0046145B"/>
    <w:rsid w:val="004672AE"/>
    <w:rsid w:val="0047113E"/>
    <w:rsid w:val="0047561D"/>
    <w:rsid w:val="00481A28"/>
    <w:rsid w:val="00483F89"/>
    <w:rsid w:val="00486606"/>
    <w:rsid w:val="004B5CFD"/>
    <w:rsid w:val="004E1294"/>
    <w:rsid w:val="004E1EDA"/>
    <w:rsid w:val="004E20FA"/>
    <w:rsid w:val="004E28FB"/>
    <w:rsid w:val="004E385E"/>
    <w:rsid w:val="004E536F"/>
    <w:rsid w:val="004E6195"/>
    <w:rsid w:val="004E716E"/>
    <w:rsid w:val="004F7FB6"/>
    <w:rsid w:val="00503605"/>
    <w:rsid w:val="00503BFD"/>
    <w:rsid w:val="00503E02"/>
    <w:rsid w:val="00503EE5"/>
    <w:rsid w:val="00504189"/>
    <w:rsid w:val="00505AA2"/>
    <w:rsid w:val="00507578"/>
    <w:rsid w:val="00507D3E"/>
    <w:rsid w:val="00510546"/>
    <w:rsid w:val="005165DB"/>
    <w:rsid w:val="0052027F"/>
    <w:rsid w:val="00531D69"/>
    <w:rsid w:val="00532041"/>
    <w:rsid w:val="00532108"/>
    <w:rsid w:val="00535236"/>
    <w:rsid w:val="00540D06"/>
    <w:rsid w:val="00540D73"/>
    <w:rsid w:val="005433F8"/>
    <w:rsid w:val="005525B6"/>
    <w:rsid w:val="00553B66"/>
    <w:rsid w:val="005625ED"/>
    <w:rsid w:val="00571079"/>
    <w:rsid w:val="00573B59"/>
    <w:rsid w:val="00576332"/>
    <w:rsid w:val="00580512"/>
    <w:rsid w:val="00586D3F"/>
    <w:rsid w:val="00587EC5"/>
    <w:rsid w:val="00595F71"/>
    <w:rsid w:val="005963D4"/>
    <w:rsid w:val="005A391A"/>
    <w:rsid w:val="005A4A4A"/>
    <w:rsid w:val="005B3482"/>
    <w:rsid w:val="005B41C7"/>
    <w:rsid w:val="005C11C9"/>
    <w:rsid w:val="005C4137"/>
    <w:rsid w:val="005C4DE8"/>
    <w:rsid w:val="005D26DD"/>
    <w:rsid w:val="005D7E83"/>
    <w:rsid w:val="006046BA"/>
    <w:rsid w:val="0060538F"/>
    <w:rsid w:val="0063680A"/>
    <w:rsid w:val="00637BF6"/>
    <w:rsid w:val="006450AD"/>
    <w:rsid w:val="0066378E"/>
    <w:rsid w:val="0066702B"/>
    <w:rsid w:val="006673A6"/>
    <w:rsid w:val="006702BB"/>
    <w:rsid w:val="006710A8"/>
    <w:rsid w:val="006742F5"/>
    <w:rsid w:val="00674ADA"/>
    <w:rsid w:val="0067542A"/>
    <w:rsid w:val="0067595C"/>
    <w:rsid w:val="00675E3F"/>
    <w:rsid w:val="00681295"/>
    <w:rsid w:val="006854A2"/>
    <w:rsid w:val="00686B92"/>
    <w:rsid w:val="00693698"/>
    <w:rsid w:val="0069383C"/>
    <w:rsid w:val="0069486E"/>
    <w:rsid w:val="006A5FED"/>
    <w:rsid w:val="006D1A1C"/>
    <w:rsid w:val="006D1F05"/>
    <w:rsid w:val="006E4D06"/>
    <w:rsid w:val="006E56D7"/>
    <w:rsid w:val="006E6119"/>
    <w:rsid w:val="006F3C57"/>
    <w:rsid w:val="007029AD"/>
    <w:rsid w:val="0070321A"/>
    <w:rsid w:val="00705B4C"/>
    <w:rsid w:val="00705D85"/>
    <w:rsid w:val="0071144A"/>
    <w:rsid w:val="007217C7"/>
    <w:rsid w:val="00727506"/>
    <w:rsid w:val="00746725"/>
    <w:rsid w:val="00747709"/>
    <w:rsid w:val="00754E28"/>
    <w:rsid w:val="00757184"/>
    <w:rsid w:val="00757896"/>
    <w:rsid w:val="00760D46"/>
    <w:rsid w:val="00767EDD"/>
    <w:rsid w:val="0078300F"/>
    <w:rsid w:val="007841E8"/>
    <w:rsid w:val="00791A7B"/>
    <w:rsid w:val="00792F03"/>
    <w:rsid w:val="007A0545"/>
    <w:rsid w:val="007A71CA"/>
    <w:rsid w:val="007A78A6"/>
    <w:rsid w:val="007B056F"/>
    <w:rsid w:val="007B7243"/>
    <w:rsid w:val="007B7A6D"/>
    <w:rsid w:val="007C306B"/>
    <w:rsid w:val="007C3AAD"/>
    <w:rsid w:val="007C6E75"/>
    <w:rsid w:val="007C7BDF"/>
    <w:rsid w:val="007D0BA9"/>
    <w:rsid w:val="007D5B8E"/>
    <w:rsid w:val="007E7B54"/>
    <w:rsid w:val="007F1FB0"/>
    <w:rsid w:val="007F2378"/>
    <w:rsid w:val="007F3922"/>
    <w:rsid w:val="007F44EA"/>
    <w:rsid w:val="0080325C"/>
    <w:rsid w:val="00804F1D"/>
    <w:rsid w:val="008145F4"/>
    <w:rsid w:val="0081651E"/>
    <w:rsid w:val="008176DB"/>
    <w:rsid w:val="008179A7"/>
    <w:rsid w:val="0082602F"/>
    <w:rsid w:val="0083009B"/>
    <w:rsid w:val="00832632"/>
    <w:rsid w:val="008340A4"/>
    <w:rsid w:val="00843254"/>
    <w:rsid w:val="00844008"/>
    <w:rsid w:val="00846189"/>
    <w:rsid w:val="00854E2A"/>
    <w:rsid w:val="00857008"/>
    <w:rsid w:val="00860E0F"/>
    <w:rsid w:val="00861601"/>
    <w:rsid w:val="00863A7C"/>
    <w:rsid w:val="008723F9"/>
    <w:rsid w:val="008752E8"/>
    <w:rsid w:val="00876B52"/>
    <w:rsid w:val="008777C3"/>
    <w:rsid w:val="00877B82"/>
    <w:rsid w:val="00884EC3"/>
    <w:rsid w:val="0088566C"/>
    <w:rsid w:val="008926DA"/>
    <w:rsid w:val="00892DB8"/>
    <w:rsid w:val="00893EE1"/>
    <w:rsid w:val="00896BEC"/>
    <w:rsid w:val="00897980"/>
    <w:rsid w:val="008A2E3F"/>
    <w:rsid w:val="008A2F82"/>
    <w:rsid w:val="008B12D1"/>
    <w:rsid w:val="008B158E"/>
    <w:rsid w:val="008C53EB"/>
    <w:rsid w:val="008D46B1"/>
    <w:rsid w:val="008D4BB5"/>
    <w:rsid w:val="008E097F"/>
    <w:rsid w:val="008E3944"/>
    <w:rsid w:val="0090041A"/>
    <w:rsid w:val="00901CFC"/>
    <w:rsid w:val="00901EC9"/>
    <w:rsid w:val="00901F72"/>
    <w:rsid w:val="0090249F"/>
    <w:rsid w:val="0090728B"/>
    <w:rsid w:val="00910483"/>
    <w:rsid w:val="00911541"/>
    <w:rsid w:val="009118E5"/>
    <w:rsid w:val="0091568D"/>
    <w:rsid w:val="009201FD"/>
    <w:rsid w:val="00932CC1"/>
    <w:rsid w:val="00933FE5"/>
    <w:rsid w:val="0093690E"/>
    <w:rsid w:val="0093776B"/>
    <w:rsid w:val="0095152B"/>
    <w:rsid w:val="00956044"/>
    <w:rsid w:val="0096334C"/>
    <w:rsid w:val="00964C78"/>
    <w:rsid w:val="00976098"/>
    <w:rsid w:val="00981ABD"/>
    <w:rsid w:val="00983AF3"/>
    <w:rsid w:val="00985CB4"/>
    <w:rsid w:val="00993B89"/>
    <w:rsid w:val="009A6B2D"/>
    <w:rsid w:val="009B3362"/>
    <w:rsid w:val="009B358A"/>
    <w:rsid w:val="009C0B58"/>
    <w:rsid w:val="009C3869"/>
    <w:rsid w:val="009D5FE4"/>
    <w:rsid w:val="009D69F7"/>
    <w:rsid w:val="009D792B"/>
    <w:rsid w:val="009E2BB4"/>
    <w:rsid w:val="009E4ECF"/>
    <w:rsid w:val="009E5972"/>
    <w:rsid w:val="009F1B2C"/>
    <w:rsid w:val="00A0512C"/>
    <w:rsid w:val="00A06C98"/>
    <w:rsid w:val="00A12103"/>
    <w:rsid w:val="00A14B46"/>
    <w:rsid w:val="00A20C53"/>
    <w:rsid w:val="00A2247B"/>
    <w:rsid w:val="00A30F9F"/>
    <w:rsid w:val="00A31DC5"/>
    <w:rsid w:val="00A374FF"/>
    <w:rsid w:val="00A40810"/>
    <w:rsid w:val="00A42AA2"/>
    <w:rsid w:val="00A43B5D"/>
    <w:rsid w:val="00A444B2"/>
    <w:rsid w:val="00A45982"/>
    <w:rsid w:val="00A464E2"/>
    <w:rsid w:val="00A471BC"/>
    <w:rsid w:val="00A54EC2"/>
    <w:rsid w:val="00A5754C"/>
    <w:rsid w:val="00A6374D"/>
    <w:rsid w:val="00A6634C"/>
    <w:rsid w:val="00A70621"/>
    <w:rsid w:val="00A729B4"/>
    <w:rsid w:val="00A72E2D"/>
    <w:rsid w:val="00A81C47"/>
    <w:rsid w:val="00A820B2"/>
    <w:rsid w:val="00A900AE"/>
    <w:rsid w:val="00A90C2B"/>
    <w:rsid w:val="00AA1C1C"/>
    <w:rsid w:val="00AB02F8"/>
    <w:rsid w:val="00AB70C9"/>
    <w:rsid w:val="00AB76C3"/>
    <w:rsid w:val="00AD7042"/>
    <w:rsid w:val="00AE3602"/>
    <w:rsid w:val="00AE3A0A"/>
    <w:rsid w:val="00AF2EBE"/>
    <w:rsid w:val="00AF4C8F"/>
    <w:rsid w:val="00AF6C35"/>
    <w:rsid w:val="00B02335"/>
    <w:rsid w:val="00B02ECA"/>
    <w:rsid w:val="00B12D44"/>
    <w:rsid w:val="00B15923"/>
    <w:rsid w:val="00B22B01"/>
    <w:rsid w:val="00B27BFF"/>
    <w:rsid w:val="00B4116E"/>
    <w:rsid w:val="00B43B53"/>
    <w:rsid w:val="00B44B25"/>
    <w:rsid w:val="00B51612"/>
    <w:rsid w:val="00B529A3"/>
    <w:rsid w:val="00B576C4"/>
    <w:rsid w:val="00B74FD6"/>
    <w:rsid w:val="00B757A6"/>
    <w:rsid w:val="00B84E25"/>
    <w:rsid w:val="00B85D6F"/>
    <w:rsid w:val="00B864FE"/>
    <w:rsid w:val="00B871C5"/>
    <w:rsid w:val="00B8740B"/>
    <w:rsid w:val="00B9409C"/>
    <w:rsid w:val="00B94321"/>
    <w:rsid w:val="00B946AA"/>
    <w:rsid w:val="00B95B01"/>
    <w:rsid w:val="00B96571"/>
    <w:rsid w:val="00BA5225"/>
    <w:rsid w:val="00BA7DE3"/>
    <w:rsid w:val="00BA7DF7"/>
    <w:rsid w:val="00BB0923"/>
    <w:rsid w:val="00BB0989"/>
    <w:rsid w:val="00BB0FB8"/>
    <w:rsid w:val="00BB4450"/>
    <w:rsid w:val="00BC0BBE"/>
    <w:rsid w:val="00BD492D"/>
    <w:rsid w:val="00BD50E2"/>
    <w:rsid w:val="00BE1B06"/>
    <w:rsid w:val="00BF736A"/>
    <w:rsid w:val="00C00D10"/>
    <w:rsid w:val="00C05A54"/>
    <w:rsid w:val="00C06B70"/>
    <w:rsid w:val="00C118B3"/>
    <w:rsid w:val="00C11CE6"/>
    <w:rsid w:val="00C12214"/>
    <w:rsid w:val="00C1736B"/>
    <w:rsid w:val="00C32E4D"/>
    <w:rsid w:val="00C3411B"/>
    <w:rsid w:val="00C44CEF"/>
    <w:rsid w:val="00C45002"/>
    <w:rsid w:val="00C46A75"/>
    <w:rsid w:val="00C53FA2"/>
    <w:rsid w:val="00C55F85"/>
    <w:rsid w:val="00C57691"/>
    <w:rsid w:val="00C67F92"/>
    <w:rsid w:val="00C7642B"/>
    <w:rsid w:val="00C94F1F"/>
    <w:rsid w:val="00CA22BC"/>
    <w:rsid w:val="00CA2A47"/>
    <w:rsid w:val="00CA3517"/>
    <w:rsid w:val="00CA4952"/>
    <w:rsid w:val="00CA6DED"/>
    <w:rsid w:val="00CC0475"/>
    <w:rsid w:val="00CC6B8C"/>
    <w:rsid w:val="00CD0A1F"/>
    <w:rsid w:val="00CD7860"/>
    <w:rsid w:val="00CE12A1"/>
    <w:rsid w:val="00CF1A33"/>
    <w:rsid w:val="00CF1DE4"/>
    <w:rsid w:val="00D017A8"/>
    <w:rsid w:val="00D04DE8"/>
    <w:rsid w:val="00D05EAF"/>
    <w:rsid w:val="00D07150"/>
    <w:rsid w:val="00D15866"/>
    <w:rsid w:val="00D17165"/>
    <w:rsid w:val="00D2072C"/>
    <w:rsid w:val="00D31825"/>
    <w:rsid w:val="00D36D56"/>
    <w:rsid w:val="00D40CB5"/>
    <w:rsid w:val="00D4671D"/>
    <w:rsid w:val="00D51FA0"/>
    <w:rsid w:val="00D535D3"/>
    <w:rsid w:val="00D53A2F"/>
    <w:rsid w:val="00D54A2B"/>
    <w:rsid w:val="00D55750"/>
    <w:rsid w:val="00D628C7"/>
    <w:rsid w:val="00D67A9E"/>
    <w:rsid w:val="00D75450"/>
    <w:rsid w:val="00D765A0"/>
    <w:rsid w:val="00D869EE"/>
    <w:rsid w:val="00D92F2B"/>
    <w:rsid w:val="00D9381E"/>
    <w:rsid w:val="00D93C12"/>
    <w:rsid w:val="00D96F65"/>
    <w:rsid w:val="00DA0E45"/>
    <w:rsid w:val="00DA1654"/>
    <w:rsid w:val="00DC1AF3"/>
    <w:rsid w:val="00DD1723"/>
    <w:rsid w:val="00DE2AD9"/>
    <w:rsid w:val="00E00116"/>
    <w:rsid w:val="00E03C65"/>
    <w:rsid w:val="00E03FBF"/>
    <w:rsid w:val="00E05E4D"/>
    <w:rsid w:val="00E061B8"/>
    <w:rsid w:val="00E108AE"/>
    <w:rsid w:val="00E10CC9"/>
    <w:rsid w:val="00E118BF"/>
    <w:rsid w:val="00E32A2F"/>
    <w:rsid w:val="00E36E4F"/>
    <w:rsid w:val="00E40BBF"/>
    <w:rsid w:val="00E45F15"/>
    <w:rsid w:val="00E46010"/>
    <w:rsid w:val="00E5227B"/>
    <w:rsid w:val="00E527FF"/>
    <w:rsid w:val="00E73E62"/>
    <w:rsid w:val="00E8242C"/>
    <w:rsid w:val="00E831A9"/>
    <w:rsid w:val="00E849D6"/>
    <w:rsid w:val="00E84AA3"/>
    <w:rsid w:val="00E863F3"/>
    <w:rsid w:val="00E8643E"/>
    <w:rsid w:val="00E8721F"/>
    <w:rsid w:val="00E9379B"/>
    <w:rsid w:val="00E93DD6"/>
    <w:rsid w:val="00E9455B"/>
    <w:rsid w:val="00E96731"/>
    <w:rsid w:val="00EA1BCB"/>
    <w:rsid w:val="00EA2E96"/>
    <w:rsid w:val="00EA34E4"/>
    <w:rsid w:val="00EA6E92"/>
    <w:rsid w:val="00EB02AE"/>
    <w:rsid w:val="00ED4ECB"/>
    <w:rsid w:val="00ED4FD0"/>
    <w:rsid w:val="00EE0084"/>
    <w:rsid w:val="00EE2A79"/>
    <w:rsid w:val="00EE3E7B"/>
    <w:rsid w:val="00EE6097"/>
    <w:rsid w:val="00EE7071"/>
    <w:rsid w:val="00EE72D0"/>
    <w:rsid w:val="00EF32D3"/>
    <w:rsid w:val="00EF3964"/>
    <w:rsid w:val="00EF632C"/>
    <w:rsid w:val="00EF73BC"/>
    <w:rsid w:val="00EF7A33"/>
    <w:rsid w:val="00F01A09"/>
    <w:rsid w:val="00F069A6"/>
    <w:rsid w:val="00F14189"/>
    <w:rsid w:val="00F1745B"/>
    <w:rsid w:val="00F21397"/>
    <w:rsid w:val="00F21664"/>
    <w:rsid w:val="00F22AB0"/>
    <w:rsid w:val="00F25D22"/>
    <w:rsid w:val="00F272B4"/>
    <w:rsid w:val="00F31722"/>
    <w:rsid w:val="00F31CD8"/>
    <w:rsid w:val="00F41D10"/>
    <w:rsid w:val="00F46648"/>
    <w:rsid w:val="00F542C6"/>
    <w:rsid w:val="00F57BEB"/>
    <w:rsid w:val="00F6008A"/>
    <w:rsid w:val="00F6350C"/>
    <w:rsid w:val="00F721E4"/>
    <w:rsid w:val="00F824C5"/>
    <w:rsid w:val="00F8314E"/>
    <w:rsid w:val="00F903D5"/>
    <w:rsid w:val="00F93A7B"/>
    <w:rsid w:val="00F9552F"/>
    <w:rsid w:val="00F9739A"/>
    <w:rsid w:val="00FA7A12"/>
    <w:rsid w:val="00FB31C6"/>
    <w:rsid w:val="00FB72C3"/>
    <w:rsid w:val="00FC09F0"/>
    <w:rsid w:val="00FC4018"/>
    <w:rsid w:val="00FC6075"/>
    <w:rsid w:val="00FD00D5"/>
    <w:rsid w:val="00FD2FB4"/>
    <w:rsid w:val="00FD7143"/>
    <w:rsid w:val="00FE12B0"/>
    <w:rsid w:val="00FF053C"/>
    <w:rsid w:val="00FF462D"/>
    <w:rsid w:val="00FF46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5F50A"/>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png"/><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Stephanie H Kurtz</cp:lastModifiedBy>
  <cp:revision>3</cp:revision>
  <cp:lastPrinted>2019-02-26T17:17:00Z</cp:lastPrinted>
  <dcterms:created xsi:type="dcterms:W3CDTF">2024-07-12T16:47:00Z</dcterms:created>
  <dcterms:modified xsi:type="dcterms:W3CDTF">2024-07-12T17:22:00Z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