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9896" w14:textId="77777777" w:rsidR="00AB403B" w:rsidRDefault="00E10CC9" w:rsidP="00674ADA">
      <w:pPr>
        <w:pStyle w:val="Title"/>
      </w:pPr>
      <w:r>
        <w:t xml:space="preserve">Section </w:t>
      </w:r>
      <w:r w:rsidR="00AB403B">
        <w:t>9.2 and 9.4</w:t>
      </w:r>
      <w:r>
        <w:tab/>
      </w:r>
      <w:r w:rsidR="00331F74">
        <w:tab/>
      </w:r>
    </w:p>
    <w:p w14:paraId="187AB71E" w14:textId="77777777" w:rsidR="0018072D" w:rsidRPr="002B400A" w:rsidRDefault="00AB403B" w:rsidP="00674ADA">
      <w:pPr>
        <w:pStyle w:val="Title"/>
        <w:rPr>
          <w:b w:val="0"/>
        </w:rPr>
      </w:pPr>
      <w:r>
        <w:t>Simplifying Square Roots and Rationalizing Denominators</w:t>
      </w:r>
    </w:p>
    <w:p w14:paraId="36CFC0DB" w14:textId="77777777" w:rsidR="008D7D39" w:rsidRPr="008D7D39" w:rsidRDefault="008D7D39" w:rsidP="008D7D39">
      <w:pPr>
        <w:rPr>
          <w:rFonts w:asciiTheme="minorHAnsi" w:hAnsiTheme="minorHAnsi"/>
          <w:b/>
          <w:color w:val="339966"/>
        </w:rPr>
      </w:pPr>
    </w:p>
    <w:p w14:paraId="5B266BEC" w14:textId="77777777" w:rsidR="007A0545" w:rsidRDefault="00154C57" w:rsidP="00876B52">
      <w:pPr>
        <w:pStyle w:val="Heading1"/>
      </w:pPr>
      <w:r w:rsidRPr="002B400A">
        <w:t xml:space="preserve">Objective </w:t>
      </w:r>
      <w:r w:rsidR="005B75F1">
        <w:t>1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683D44">
        <w:t>Simplifying Square Roots Using the Product Rule</w:t>
      </w:r>
      <w:r w:rsidR="005D4D79">
        <w:t xml:space="preserve"> </w:t>
      </w:r>
    </w:p>
    <w:p w14:paraId="6C0718D2" w14:textId="77777777" w:rsidR="006E5ED0" w:rsidRDefault="006E5ED0" w:rsidP="006E5ED0"/>
    <w:p w14:paraId="67501331" w14:textId="77777777" w:rsidR="007E29EF" w:rsidRDefault="00683D44" w:rsidP="00681E9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square root is simplified when the radicand contains no perfect square factors other than </w:t>
      </w:r>
      <m:oMath>
        <m:r>
          <w:rPr>
            <w:rFonts w:ascii="Cambria Math" w:hAnsi="Cambria Math"/>
          </w:rPr>
          <m:t>1</m:t>
        </m:r>
      </m:oMath>
      <w:r w:rsidR="003D0FD3">
        <w:rPr>
          <w:rFonts w:asciiTheme="minorHAnsi" w:hAnsiTheme="minorHAnsi"/>
        </w:rPr>
        <w:t xml:space="preserve">. For example,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 w:cstheme="minorHAnsi"/>
                <w:i/>
              </w:rPr>
            </m:ctrlPr>
          </m:deg>
          <m:e>
            <m:r>
              <w:rPr>
                <w:rFonts w:ascii="Cambria Math" w:hAnsi="Cambria Math" w:cstheme="minorHAnsi"/>
              </w:rPr>
              <m:t>20</m:t>
            </m:r>
          </m:e>
        </m:rad>
      </m:oMath>
      <w:r w:rsidR="003D0FD3">
        <w:rPr>
          <w:rFonts w:asciiTheme="minorHAnsi" w:hAnsiTheme="minorHAnsi"/>
        </w:rPr>
        <w:t xml:space="preserve"> is not simplified because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 w:cstheme="minorHAnsi"/>
                <w:i/>
              </w:rPr>
            </m:ctrlPr>
          </m:deg>
          <m:e>
            <m:r>
              <w:rPr>
                <w:rFonts w:ascii="Cambria Math" w:hAnsi="Cambria Math" w:cstheme="minorHAnsi"/>
              </w:rPr>
              <m:t>20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 w:cstheme="minorHAnsi"/>
                <w:i/>
              </w:rPr>
            </m:ctrlPr>
          </m:deg>
          <m:e>
            <m:r>
              <w:rPr>
                <w:rFonts w:ascii="Cambria Math" w:hAnsi="Cambria Math" w:cstheme="minorHAnsi"/>
              </w:rPr>
              <m:t>4⋅5</m:t>
            </m:r>
          </m:e>
        </m:rad>
      </m:oMath>
      <w:r w:rsidR="003D0FD3"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4</m:t>
        </m:r>
      </m:oMath>
      <w:r w:rsidR="003D0FD3">
        <w:rPr>
          <w:rFonts w:asciiTheme="minorHAnsi" w:hAnsiTheme="minorHAnsi"/>
        </w:rPr>
        <w:t xml:space="preserve"> is a perfect square. </w:t>
      </w:r>
    </w:p>
    <w:p w14:paraId="05FD3604" w14:textId="77777777" w:rsidR="003D0FD3" w:rsidRDefault="003D0FD3" w:rsidP="00681E99">
      <w:pPr>
        <w:rPr>
          <w:rFonts w:asciiTheme="minorHAnsi" w:hAnsiTheme="minorHAnsi" w:cstheme="minorHAnsi"/>
        </w:rPr>
      </w:pPr>
    </w:p>
    <w:p w14:paraId="5E0DEA8D" w14:textId="77777777" w:rsidR="003D0FD3" w:rsidRDefault="003D0FD3" w:rsidP="00681E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Square Roots:</w:t>
      </w:r>
    </w:p>
    <w:p w14:paraId="56EC1EC7" w14:textId="77777777" w:rsidR="003D0FD3" w:rsidRDefault="003D0FD3" w:rsidP="00681E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and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>
        <w:rPr>
          <w:rFonts w:asciiTheme="minorHAnsi" w:hAnsiTheme="minorHAnsi" w:cstheme="minorHAnsi"/>
        </w:rPr>
        <w:t xml:space="preserve"> are real numbers, then</w:t>
      </w:r>
    </w:p>
    <w:p w14:paraId="3B65A64A" w14:textId="77777777" w:rsidR="003D0FD3" w:rsidRDefault="0063193D" w:rsidP="003D0FD3">
      <w:pPr>
        <w:jc w:val="center"/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a⋅b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⋅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 w:rsidR="003D0FD3">
        <w:rPr>
          <w:rFonts w:asciiTheme="minorHAnsi" w:hAnsiTheme="minorHAnsi" w:cstheme="minorHAnsi"/>
        </w:rPr>
        <w:t>.</w:t>
      </w:r>
    </w:p>
    <w:p w14:paraId="45A9313C" w14:textId="77777777" w:rsidR="003D0FD3" w:rsidRDefault="003D0FD3" w:rsidP="003D0FD3">
      <w:pPr>
        <w:jc w:val="center"/>
        <w:rPr>
          <w:rFonts w:asciiTheme="minorHAnsi" w:hAnsiTheme="minorHAnsi" w:cstheme="minorHAnsi"/>
        </w:rPr>
      </w:pPr>
    </w:p>
    <w:p w14:paraId="06D2A829" w14:textId="77777777" w:rsidR="003D0FD3" w:rsidRDefault="003D0FD3" w:rsidP="003D0F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Applying this rule, we can simplify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20</m:t>
            </m:r>
          </m:e>
        </m:rad>
      </m:oMath>
      <w:r>
        <w:rPr>
          <w:rFonts w:asciiTheme="minorHAnsi" w:hAnsiTheme="minorHAnsi" w:cstheme="minorHAnsi"/>
        </w:rPr>
        <w:t xml:space="preserve"> as follows:</w:t>
      </w:r>
    </w:p>
    <w:p w14:paraId="5A89ECCF" w14:textId="77777777" w:rsidR="00803E55" w:rsidRDefault="00803E55" w:rsidP="003D0FD3">
      <w:pPr>
        <w:rPr>
          <w:rFonts w:asciiTheme="minorHAnsi" w:hAnsiTheme="minorHAnsi" w:cstheme="minorHAnsi"/>
        </w:rPr>
      </w:pPr>
    </w:p>
    <w:p w14:paraId="784E98B6" w14:textId="77777777" w:rsidR="003D0FD3" w:rsidRPr="003D0FD3" w:rsidRDefault="0063193D" w:rsidP="003D0FD3">
      <w:pPr>
        <w:jc w:val="center"/>
        <w:rPr>
          <w:rFonts w:asciiTheme="minorHAnsi" w:hAnsiTheme="minorHAnsi" w:cstheme="minorHAnsi"/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20</m:t>
              </m:r>
            </m:e>
          </m:rad>
          <m:r>
            <m:rPr>
              <m:aln/>
            </m:rP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4⋅5</m:t>
              </m:r>
            </m:e>
          </m:rad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4</m:t>
              </m:r>
            </m:e>
          </m:rad>
          <m:r>
            <w:rPr>
              <w:rFonts w:ascii="Cambria Math" w:hAnsi="Cambria Math" w:cstheme="minorHAnsi"/>
            </w:rPr>
            <m:t>⋅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  <m:r>
            <w:rPr>
              <w:rFonts w:ascii="Cambria Math" w:hAnsi="Cambria Math" w:cstheme="minorHAnsi"/>
            </w:rPr>
            <m:t>=2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r>
                <w:rPr>
                  <w:rFonts w:ascii="Cambria Math" w:hAnsi="Cambria Math" w:cstheme="minorHAnsi"/>
                </w:rPr>
                <m:t>5</m:t>
              </m:r>
            </m:e>
          </m:rad>
        </m:oMath>
      </m:oMathPara>
    </w:p>
    <w:p w14:paraId="7A45844F" w14:textId="77777777" w:rsidR="003D0FD3" w:rsidRDefault="003D0FD3" w:rsidP="00681E99">
      <w:pPr>
        <w:rPr>
          <w:rFonts w:asciiTheme="minorHAnsi" w:hAnsiTheme="minorHAnsi" w:cstheme="minorHAnsi"/>
          <w:b/>
        </w:rPr>
      </w:pPr>
    </w:p>
    <w:p w14:paraId="57F1D730" w14:textId="77777777" w:rsidR="003D0FD3" w:rsidRDefault="009D687F" w:rsidP="00681E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Simplify.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D687F" w14:paraId="0FF97569" w14:textId="77777777" w:rsidTr="0050563F">
        <w:trPr>
          <w:trHeight w:val="2880"/>
        </w:trPr>
        <w:tc>
          <w:tcPr>
            <w:tcW w:w="4891" w:type="dxa"/>
          </w:tcPr>
          <w:p w14:paraId="73D93C74" w14:textId="77777777" w:rsidR="009D687F" w:rsidRPr="009D687F" w:rsidRDefault="009D687F" w:rsidP="009D687F">
            <w:pPr>
              <w:rPr>
                <w:rFonts w:asciiTheme="minorHAnsi" w:hAnsiTheme="minorHAnsi" w:cstheme="minorHAnsi"/>
              </w:rPr>
            </w:pPr>
            <w:r w:rsidRPr="009D687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54</m:t>
                  </m:r>
                </m:e>
              </m:rad>
            </m:oMath>
          </w:p>
        </w:tc>
        <w:tc>
          <w:tcPr>
            <w:tcW w:w="4891" w:type="dxa"/>
          </w:tcPr>
          <w:p w14:paraId="6FF11D2F" w14:textId="77777777" w:rsidR="009D687F" w:rsidRDefault="009D687F" w:rsidP="00681E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500</m:t>
                  </m:r>
                </m:e>
              </m:rad>
            </m:oMath>
          </w:p>
        </w:tc>
      </w:tr>
      <w:tr w:rsidR="00214FF8" w14:paraId="4BDEEF7D" w14:textId="77777777" w:rsidTr="0050563F">
        <w:trPr>
          <w:trHeight w:val="2880"/>
        </w:trPr>
        <w:tc>
          <w:tcPr>
            <w:tcW w:w="4891" w:type="dxa"/>
          </w:tcPr>
          <w:p w14:paraId="7019EED2" w14:textId="77777777" w:rsidR="00214FF8" w:rsidRPr="009D687F" w:rsidRDefault="00214FF8" w:rsidP="009D68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12</m:t>
                  </m:r>
                </m:e>
              </m:rad>
            </m:oMath>
          </w:p>
        </w:tc>
        <w:tc>
          <w:tcPr>
            <w:tcW w:w="4891" w:type="dxa"/>
          </w:tcPr>
          <w:p w14:paraId="2DEBD88A" w14:textId="77777777" w:rsidR="00214FF8" w:rsidRDefault="00214FF8" w:rsidP="00681E99">
            <w:pPr>
              <w:rPr>
                <w:rFonts w:asciiTheme="minorHAnsi" w:hAnsiTheme="minorHAnsi" w:cstheme="minorHAnsi"/>
              </w:rPr>
            </w:pPr>
          </w:p>
        </w:tc>
      </w:tr>
    </w:tbl>
    <w:p w14:paraId="42966195" w14:textId="77777777" w:rsidR="00214FF8" w:rsidRDefault="00214FF8" w:rsidP="00214FF8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Simplifying Square Roots Using the Quotient Rule </w:t>
      </w:r>
    </w:p>
    <w:p w14:paraId="1E2A5C6F" w14:textId="77777777" w:rsidR="00214FF8" w:rsidRDefault="00214FF8" w:rsidP="00214FF8"/>
    <w:p w14:paraId="5A28D6DB" w14:textId="77777777" w:rsidR="00214FF8" w:rsidRDefault="00214FF8" w:rsidP="00214F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</w:t>
      </w:r>
      <w:r w:rsidR="0050563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we will examine the square root of a quotient.</w:t>
      </w:r>
    </w:p>
    <w:p w14:paraId="6BC762CD" w14:textId="77777777" w:rsidR="00214FF8" w:rsidRPr="00214FF8" w:rsidRDefault="00214FF8" w:rsidP="00214FF8">
      <w:pPr>
        <w:rPr>
          <w:rFonts w:asciiTheme="minorHAnsi" w:hAnsiTheme="minorHAnsi" w:cstheme="minorHAnsi"/>
        </w:rPr>
      </w:pPr>
    </w:p>
    <w:p w14:paraId="5B264B1B" w14:textId="77777777" w:rsidR="00214FF8" w:rsidRDefault="00214FF8" w:rsidP="00214F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 Rule for Square Roots:</w:t>
      </w:r>
    </w:p>
    <w:p w14:paraId="671C35BB" w14:textId="77777777" w:rsidR="00214FF8" w:rsidRDefault="00214FF8" w:rsidP="00214F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and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b</m:t>
            </m:r>
          </m:e>
        </m:rad>
      </m:oMath>
      <w:r>
        <w:rPr>
          <w:rFonts w:asciiTheme="minorHAnsi" w:hAnsiTheme="minorHAnsi" w:cstheme="minorHAnsi"/>
        </w:rPr>
        <w:t xml:space="preserve"> are real numbers</w:t>
      </w:r>
      <w:r w:rsidR="002037A5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b≠0</m:t>
        </m:r>
      </m:oMath>
      <w:r>
        <w:rPr>
          <w:rFonts w:asciiTheme="minorHAnsi" w:hAnsiTheme="minorHAnsi" w:cstheme="minorHAnsi"/>
        </w:rPr>
        <w:t>, then</w:t>
      </w:r>
    </w:p>
    <w:p w14:paraId="4046287E" w14:textId="77777777" w:rsidR="00214FF8" w:rsidRDefault="0063193D" w:rsidP="00214FF8">
      <w:pPr>
        <w:jc w:val="center"/>
        <w:rPr>
          <w:rFonts w:asciiTheme="minorHAnsi" w:hAnsiTheme="minorHAnsi" w:cstheme="minorHAnsi"/>
        </w:rPr>
      </w:pP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a</m:t>
                </m:r>
              </m:num>
              <m:den>
                <m:r>
                  <w:rPr>
                    <w:rFonts w:ascii="Cambria Math" w:hAnsi="Cambria Math" w:cstheme="minorHAnsi"/>
                  </w:rPr>
                  <m:t>b</m:t>
                </m:r>
              </m:den>
            </m:f>
          </m:e>
        </m:rad>
        <m:r>
          <w:rPr>
            <w:rFonts w:ascii="Cambria Math" w:hAnsi="Cambria Math" w:cstheme="minorHAnsi"/>
          </w:rPr>
          <m:t xml:space="preserve"> 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rad>
          </m:den>
        </m:f>
      </m:oMath>
      <w:r w:rsidR="00214FF8">
        <w:rPr>
          <w:rFonts w:asciiTheme="minorHAnsi" w:hAnsiTheme="minorHAnsi" w:cstheme="minorHAnsi"/>
        </w:rPr>
        <w:t>.</w:t>
      </w:r>
    </w:p>
    <w:p w14:paraId="5E8C3048" w14:textId="77777777" w:rsidR="002037A5" w:rsidRDefault="002037A5" w:rsidP="00214FF8">
      <w:pPr>
        <w:jc w:val="center"/>
        <w:rPr>
          <w:rFonts w:asciiTheme="minorHAnsi" w:hAnsiTheme="minorHAnsi" w:cstheme="minorHAnsi"/>
        </w:rPr>
      </w:pPr>
    </w:p>
    <w:p w14:paraId="43251113" w14:textId="77777777" w:rsidR="002037A5" w:rsidRDefault="002037A5" w:rsidP="002037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Simplify.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037A5" w14:paraId="0C129FAD" w14:textId="77777777" w:rsidTr="0050563F">
        <w:trPr>
          <w:trHeight w:val="2880"/>
        </w:trPr>
        <w:tc>
          <w:tcPr>
            <w:tcW w:w="4891" w:type="dxa"/>
          </w:tcPr>
          <w:p w14:paraId="000CD45B" w14:textId="77777777" w:rsidR="002037A5" w:rsidRPr="009D687F" w:rsidRDefault="002037A5" w:rsidP="005C11B5">
            <w:pPr>
              <w:rPr>
                <w:rFonts w:asciiTheme="minorHAnsi" w:hAnsiTheme="minorHAnsi" w:cstheme="minorHAnsi"/>
              </w:rPr>
            </w:pPr>
            <w:r w:rsidRPr="009D687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49</m:t>
                      </m:r>
                    </m:den>
                  </m:f>
                </m:e>
              </m:rad>
            </m:oMath>
          </w:p>
        </w:tc>
        <w:tc>
          <w:tcPr>
            <w:tcW w:w="4891" w:type="dxa"/>
          </w:tcPr>
          <w:p w14:paraId="073B615B" w14:textId="77777777" w:rsidR="002037A5" w:rsidRDefault="002037A5" w:rsidP="005C1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121</m:t>
                      </m:r>
                    </m:den>
                  </m:f>
                </m:e>
              </m:rad>
            </m:oMath>
          </w:p>
        </w:tc>
      </w:tr>
    </w:tbl>
    <w:p w14:paraId="41847926" w14:textId="77777777" w:rsidR="002037A5" w:rsidRDefault="002037A5" w:rsidP="002037A5">
      <w:pPr>
        <w:rPr>
          <w:rFonts w:asciiTheme="minorHAnsi" w:hAnsiTheme="minorHAnsi" w:cstheme="minorHAnsi"/>
        </w:rPr>
      </w:pPr>
    </w:p>
    <w:p w14:paraId="12286B29" w14:textId="77777777" w:rsidR="00214FF8" w:rsidRDefault="00214FF8" w:rsidP="00214FF8">
      <w:pPr>
        <w:jc w:val="center"/>
        <w:rPr>
          <w:rFonts w:asciiTheme="minorHAnsi" w:hAnsiTheme="minorHAnsi" w:cstheme="minorHAnsi"/>
        </w:rPr>
      </w:pPr>
    </w:p>
    <w:p w14:paraId="33A3C8AE" w14:textId="77777777" w:rsidR="00027387" w:rsidRDefault="00027387" w:rsidP="00027387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 xml:space="preserve">Rationalizing Denominators </w:t>
      </w:r>
    </w:p>
    <w:p w14:paraId="2D568B50" w14:textId="77777777" w:rsidR="00027387" w:rsidRDefault="00027387" w:rsidP="00027387"/>
    <w:p w14:paraId="6C2B3634" w14:textId="77777777" w:rsidR="00027387" w:rsidRDefault="00027387" w:rsidP="000273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sometimes easier to work with a radical expression if the denominator does not contain a radical. Rewriting a radical expression to eliminate a radical in the denominator is called </w:t>
      </w:r>
      <w:r w:rsidRPr="00027387">
        <w:rPr>
          <w:rFonts w:asciiTheme="minorHAnsi" w:hAnsiTheme="minorHAnsi" w:cstheme="minorHAnsi"/>
          <w:b/>
        </w:rPr>
        <w:t>rationalizing</w:t>
      </w:r>
      <w:r>
        <w:rPr>
          <w:rFonts w:asciiTheme="minorHAnsi" w:hAnsiTheme="minorHAnsi" w:cstheme="minorHAnsi"/>
        </w:rPr>
        <w:t xml:space="preserve"> the denominator. </w:t>
      </w:r>
    </w:p>
    <w:p w14:paraId="50CB674B" w14:textId="77777777" w:rsidR="00803E55" w:rsidRDefault="00803E55" w:rsidP="00027387">
      <w:pPr>
        <w:rPr>
          <w:rFonts w:asciiTheme="minorHAnsi" w:hAnsiTheme="minorHAnsi" w:cstheme="minorHAnsi"/>
        </w:rPr>
      </w:pPr>
    </w:p>
    <w:p w14:paraId="26469292" w14:textId="77777777" w:rsidR="00803E55" w:rsidRDefault="00803E55" w:rsidP="000273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</m:oMath>
      <w:r>
        <w:rPr>
          <w:rFonts w:asciiTheme="minorHAnsi" w:hAnsiTheme="minorHAnsi" w:cstheme="minorHAnsi"/>
        </w:rPr>
        <w:t xml:space="preserve"> has an irrational numerator and denominator. We can rationalize the denominator as follows:</w:t>
      </w:r>
    </w:p>
    <w:p w14:paraId="7C71BB35" w14:textId="77777777" w:rsidR="00803E55" w:rsidRDefault="0063193D" w:rsidP="00803E55">
      <w:pPr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</w:rPr>
          <m:t>⋅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</m:t>
                </m:r>
              </m:e>
            </m:rad>
            <m:r>
              <w:rPr>
                <w:rFonts w:ascii="Cambria Math" w:hAnsi="Cambria Math" w:cstheme="minorHAnsi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  <m:r>
              <w:rPr>
                <w:rFonts w:ascii="Cambria Math" w:hAnsi="Cambria Math" w:cstheme="minorHAnsi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5⋅2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2⋅2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4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803E55">
        <w:rPr>
          <w:rFonts w:asciiTheme="minorHAnsi" w:hAnsiTheme="minorHAnsi" w:cstheme="minorHAnsi"/>
        </w:rPr>
        <w:t xml:space="preserve"> </w:t>
      </w:r>
    </w:p>
    <w:p w14:paraId="3227EE18" w14:textId="77777777" w:rsidR="00803E55" w:rsidRDefault="00803E55" w:rsidP="00803E55">
      <w:pPr>
        <w:jc w:val="center"/>
        <w:rPr>
          <w:rFonts w:asciiTheme="minorHAnsi" w:hAnsiTheme="minorHAnsi" w:cstheme="minorHAnsi"/>
        </w:rPr>
      </w:pPr>
    </w:p>
    <w:p w14:paraId="40E5E2B7" w14:textId="77777777" w:rsidR="00803E55" w:rsidRDefault="00803E55" w:rsidP="00803E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is numerically equivalent to the original expression but has a rational denominator. </w:t>
      </w:r>
    </w:p>
    <w:p w14:paraId="4E3751B5" w14:textId="77777777" w:rsidR="009D687F" w:rsidRDefault="009D687F" w:rsidP="00214FF8">
      <w:pPr>
        <w:rPr>
          <w:rFonts w:asciiTheme="minorHAnsi" w:hAnsiTheme="minorHAnsi" w:cstheme="minorHAnsi"/>
        </w:rPr>
      </w:pPr>
    </w:p>
    <w:p w14:paraId="3B4674AE" w14:textId="77777777" w:rsidR="00170673" w:rsidRDefault="00170673" w:rsidP="00214F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Rationalize the denominator and simplify.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70673" w14:paraId="1A06E2B1" w14:textId="77777777" w:rsidTr="005C11B5">
        <w:trPr>
          <w:trHeight w:val="2520"/>
        </w:trPr>
        <w:tc>
          <w:tcPr>
            <w:tcW w:w="4891" w:type="dxa"/>
          </w:tcPr>
          <w:p w14:paraId="18F70E94" w14:textId="77777777" w:rsidR="00170673" w:rsidRPr="009D687F" w:rsidRDefault="00170673" w:rsidP="005C11B5">
            <w:pPr>
              <w:rPr>
                <w:rFonts w:asciiTheme="minorHAnsi" w:hAnsiTheme="minorHAnsi" w:cstheme="minorHAnsi"/>
              </w:rPr>
            </w:pPr>
            <w:r w:rsidRPr="009D687F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13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15</m:t>
                      </m:r>
                    </m:e>
                  </m:rad>
                </m:den>
              </m:f>
            </m:oMath>
          </w:p>
        </w:tc>
        <w:tc>
          <w:tcPr>
            <w:tcW w:w="4891" w:type="dxa"/>
          </w:tcPr>
          <w:p w14:paraId="58F715A9" w14:textId="590A52CF" w:rsidR="00170673" w:rsidRDefault="00170673" w:rsidP="005C11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</w:rPr>
                        <m:t>72</m:t>
                      </m:r>
                    </m:e>
                  </m:rad>
                </m:den>
              </m:f>
            </m:oMath>
          </w:p>
        </w:tc>
      </w:tr>
    </w:tbl>
    <w:p w14:paraId="1533622A" w14:textId="77777777" w:rsidR="00170673" w:rsidRPr="009D687F" w:rsidRDefault="00170673" w:rsidP="00214FF8">
      <w:pPr>
        <w:rPr>
          <w:rFonts w:asciiTheme="minorHAnsi" w:hAnsiTheme="minorHAnsi" w:cstheme="minorHAnsi"/>
        </w:rPr>
      </w:pPr>
    </w:p>
    <w:sectPr w:rsidR="00170673" w:rsidRPr="009D687F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D4B2" w14:textId="77777777" w:rsidR="0063193D" w:rsidRDefault="0063193D">
      <w:r>
        <w:separator/>
      </w:r>
    </w:p>
  </w:endnote>
  <w:endnote w:type="continuationSeparator" w:id="0">
    <w:p w14:paraId="62862444" w14:textId="77777777" w:rsidR="0063193D" w:rsidRDefault="0063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9D7E" w14:textId="77777777" w:rsidR="0063193D" w:rsidRDefault="0063193D">
      <w:r>
        <w:separator/>
      </w:r>
    </w:p>
  </w:footnote>
  <w:footnote w:type="continuationSeparator" w:id="0">
    <w:p w14:paraId="7D767C26" w14:textId="77777777" w:rsidR="0063193D" w:rsidRDefault="0063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C32E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6.15pt;height:16.15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CFA26A6"/>
    <w:multiLevelType w:val="hybridMultilevel"/>
    <w:tmpl w:val="6DDAD1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1615D"/>
    <w:multiLevelType w:val="hybridMultilevel"/>
    <w:tmpl w:val="5FCC7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64D60"/>
    <w:multiLevelType w:val="hybridMultilevel"/>
    <w:tmpl w:val="31D06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725F2"/>
    <w:multiLevelType w:val="hybridMultilevel"/>
    <w:tmpl w:val="D3A28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203464">
    <w:abstractNumId w:val="19"/>
  </w:num>
  <w:num w:numId="2" w16cid:durableId="878398289">
    <w:abstractNumId w:val="20"/>
  </w:num>
  <w:num w:numId="3" w16cid:durableId="923805824">
    <w:abstractNumId w:val="3"/>
  </w:num>
  <w:num w:numId="4" w16cid:durableId="940528508">
    <w:abstractNumId w:val="22"/>
  </w:num>
  <w:num w:numId="5" w16cid:durableId="76942533">
    <w:abstractNumId w:val="51"/>
  </w:num>
  <w:num w:numId="6" w16cid:durableId="2129203122">
    <w:abstractNumId w:val="11"/>
  </w:num>
  <w:num w:numId="7" w16cid:durableId="408622374">
    <w:abstractNumId w:val="52"/>
  </w:num>
  <w:num w:numId="8" w16cid:durableId="1445005482">
    <w:abstractNumId w:val="42"/>
  </w:num>
  <w:num w:numId="9" w16cid:durableId="1870100921">
    <w:abstractNumId w:val="4"/>
  </w:num>
  <w:num w:numId="10" w16cid:durableId="1631548966">
    <w:abstractNumId w:val="45"/>
  </w:num>
  <w:num w:numId="11" w16cid:durableId="2103333832">
    <w:abstractNumId w:val="6"/>
  </w:num>
  <w:num w:numId="12" w16cid:durableId="1707945644">
    <w:abstractNumId w:val="48"/>
  </w:num>
  <w:num w:numId="13" w16cid:durableId="976030069">
    <w:abstractNumId w:val="30"/>
  </w:num>
  <w:num w:numId="14" w16cid:durableId="1063718709">
    <w:abstractNumId w:val="33"/>
  </w:num>
  <w:num w:numId="15" w16cid:durableId="1827015517">
    <w:abstractNumId w:val="40"/>
  </w:num>
  <w:num w:numId="16" w16cid:durableId="1764254837">
    <w:abstractNumId w:val="37"/>
  </w:num>
  <w:num w:numId="17" w16cid:durableId="1820800412">
    <w:abstractNumId w:val="27"/>
  </w:num>
  <w:num w:numId="18" w16cid:durableId="69010311">
    <w:abstractNumId w:val="7"/>
  </w:num>
  <w:num w:numId="19" w16cid:durableId="93523705">
    <w:abstractNumId w:val="41"/>
  </w:num>
  <w:num w:numId="20" w16cid:durableId="2090075950">
    <w:abstractNumId w:val="16"/>
  </w:num>
  <w:num w:numId="21" w16cid:durableId="413161868">
    <w:abstractNumId w:val="46"/>
  </w:num>
  <w:num w:numId="22" w16cid:durableId="1696736361">
    <w:abstractNumId w:val="36"/>
  </w:num>
  <w:num w:numId="23" w16cid:durableId="209659624">
    <w:abstractNumId w:val="56"/>
  </w:num>
  <w:num w:numId="24" w16cid:durableId="15695477">
    <w:abstractNumId w:val="31"/>
  </w:num>
  <w:num w:numId="25" w16cid:durableId="107697815">
    <w:abstractNumId w:val="8"/>
  </w:num>
  <w:num w:numId="26" w16cid:durableId="1215654454">
    <w:abstractNumId w:val="17"/>
  </w:num>
  <w:num w:numId="27" w16cid:durableId="1315724666">
    <w:abstractNumId w:val="1"/>
  </w:num>
  <w:num w:numId="28" w16cid:durableId="192040447">
    <w:abstractNumId w:val="50"/>
  </w:num>
  <w:num w:numId="29" w16cid:durableId="2107649597">
    <w:abstractNumId w:val="10"/>
  </w:num>
  <w:num w:numId="30" w16cid:durableId="602687955">
    <w:abstractNumId w:val="28"/>
  </w:num>
  <w:num w:numId="31" w16cid:durableId="287323098">
    <w:abstractNumId w:val="34"/>
  </w:num>
  <w:num w:numId="32" w16cid:durableId="1436632697">
    <w:abstractNumId w:val="29"/>
  </w:num>
  <w:num w:numId="33" w16cid:durableId="147602664">
    <w:abstractNumId w:val="14"/>
  </w:num>
  <w:num w:numId="34" w16cid:durableId="1342584672">
    <w:abstractNumId w:val="35"/>
  </w:num>
  <w:num w:numId="35" w16cid:durableId="2039117497">
    <w:abstractNumId w:val="18"/>
  </w:num>
  <w:num w:numId="36" w16cid:durableId="2016423113">
    <w:abstractNumId w:val="49"/>
  </w:num>
  <w:num w:numId="37" w16cid:durableId="1474634936">
    <w:abstractNumId w:val="5"/>
  </w:num>
  <w:num w:numId="38" w16cid:durableId="1367869748">
    <w:abstractNumId w:val="24"/>
  </w:num>
  <w:num w:numId="39" w16cid:durableId="1432317209">
    <w:abstractNumId w:val="44"/>
  </w:num>
  <w:num w:numId="40" w16cid:durableId="1796290585">
    <w:abstractNumId w:val="9"/>
  </w:num>
  <w:num w:numId="41" w16cid:durableId="2036076984">
    <w:abstractNumId w:val="32"/>
  </w:num>
  <w:num w:numId="42" w16cid:durableId="441345833">
    <w:abstractNumId w:val="12"/>
  </w:num>
  <w:num w:numId="43" w16cid:durableId="1256747141">
    <w:abstractNumId w:val="26"/>
  </w:num>
  <w:num w:numId="44" w16cid:durableId="843667985">
    <w:abstractNumId w:val="43"/>
  </w:num>
  <w:num w:numId="45" w16cid:durableId="899436132">
    <w:abstractNumId w:val="23"/>
  </w:num>
  <w:num w:numId="46" w16cid:durableId="1537154150">
    <w:abstractNumId w:val="25"/>
  </w:num>
  <w:num w:numId="47" w16cid:durableId="1452364672">
    <w:abstractNumId w:val="13"/>
  </w:num>
  <w:num w:numId="48" w16cid:durableId="1879466011">
    <w:abstractNumId w:val="39"/>
  </w:num>
  <w:num w:numId="49" w16cid:durableId="753665147">
    <w:abstractNumId w:val="2"/>
  </w:num>
  <w:num w:numId="50" w16cid:durableId="1709261251">
    <w:abstractNumId w:val="54"/>
  </w:num>
  <w:num w:numId="51" w16cid:durableId="2100708378">
    <w:abstractNumId w:val="15"/>
  </w:num>
  <w:num w:numId="52" w16cid:durableId="536235758">
    <w:abstractNumId w:val="38"/>
  </w:num>
  <w:num w:numId="53" w16cid:durableId="512959211">
    <w:abstractNumId w:val="0"/>
  </w:num>
  <w:num w:numId="54" w16cid:durableId="1768649371">
    <w:abstractNumId w:val="55"/>
  </w:num>
  <w:num w:numId="55" w16cid:durableId="1107846229">
    <w:abstractNumId w:val="47"/>
  </w:num>
  <w:num w:numId="56" w16cid:durableId="749153096">
    <w:abstractNumId w:val="53"/>
  </w:num>
  <w:num w:numId="57" w16cid:durableId="1618608553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17443"/>
    <w:rsid w:val="00021767"/>
    <w:rsid w:val="000218E2"/>
    <w:rsid w:val="00022DB4"/>
    <w:rsid w:val="00027387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0673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18AC"/>
    <w:rsid w:val="001A2744"/>
    <w:rsid w:val="001A3A93"/>
    <w:rsid w:val="001A7AA8"/>
    <w:rsid w:val="001B0FAE"/>
    <w:rsid w:val="001B4BB5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613B"/>
    <w:rsid w:val="001F7013"/>
    <w:rsid w:val="00200EF6"/>
    <w:rsid w:val="002037A5"/>
    <w:rsid w:val="002118E2"/>
    <w:rsid w:val="00214FF8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089"/>
    <w:rsid w:val="002A7A4C"/>
    <w:rsid w:val="002B400A"/>
    <w:rsid w:val="002B5AD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0FD3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32198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C1AD0"/>
    <w:rsid w:val="004D4B5D"/>
    <w:rsid w:val="004D70EC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63F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75F1"/>
    <w:rsid w:val="005C085D"/>
    <w:rsid w:val="005C11C9"/>
    <w:rsid w:val="005C4137"/>
    <w:rsid w:val="005D26DD"/>
    <w:rsid w:val="005D4D79"/>
    <w:rsid w:val="005D7E83"/>
    <w:rsid w:val="005E4A80"/>
    <w:rsid w:val="005F6F17"/>
    <w:rsid w:val="006046BA"/>
    <w:rsid w:val="0060538F"/>
    <w:rsid w:val="006219B2"/>
    <w:rsid w:val="0063193D"/>
    <w:rsid w:val="00633387"/>
    <w:rsid w:val="00635533"/>
    <w:rsid w:val="0063680A"/>
    <w:rsid w:val="00637BF6"/>
    <w:rsid w:val="006450AD"/>
    <w:rsid w:val="0066378E"/>
    <w:rsid w:val="0066702B"/>
    <w:rsid w:val="006673A6"/>
    <w:rsid w:val="006702BB"/>
    <w:rsid w:val="006710A8"/>
    <w:rsid w:val="00671E56"/>
    <w:rsid w:val="006742F5"/>
    <w:rsid w:val="00674ADA"/>
    <w:rsid w:val="0067542A"/>
    <w:rsid w:val="00675E3F"/>
    <w:rsid w:val="00681295"/>
    <w:rsid w:val="00681E99"/>
    <w:rsid w:val="00683D44"/>
    <w:rsid w:val="006854A2"/>
    <w:rsid w:val="00693698"/>
    <w:rsid w:val="0069383C"/>
    <w:rsid w:val="0069486E"/>
    <w:rsid w:val="006A49AE"/>
    <w:rsid w:val="006B0C68"/>
    <w:rsid w:val="006D1A1C"/>
    <w:rsid w:val="006D1F05"/>
    <w:rsid w:val="006D39F3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29AC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95619"/>
    <w:rsid w:val="007A0545"/>
    <w:rsid w:val="007A71CA"/>
    <w:rsid w:val="007A78A6"/>
    <w:rsid w:val="007B056F"/>
    <w:rsid w:val="007B2BD2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29EF"/>
    <w:rsid w:val="007E327B"/>
    <w:rsid w:val="007E7B54"/>
    <w:rsid w:val="007F1FB0"/>
    <w:rsid w:val="007F2378"/>
    <w:rsid w:val="007F3922"/>
    <w:rsid w:val="007F44EA"/>
    <w:rsid w:val="0080325C"/>
    <w:rsid w:val="00803E55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2707"/>
    <w:rsid w:val="008C53EB"/>
    <w:rsid w:val="008C7D6E"/>
    <w:rsid w:val="008D46B1"/>
    <w:rsid w:val="008D4BB5"/>
    <w:rsid w:val="008D5549"/>
    <w:rsid w:val="008D7D39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1030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4E0"/>
    <w:rsid w:val="009D5FE4"/>
    <w:rsid w:val="009D687F"/>
    <w:rsid w:val="009D69F7"/>
    <w:rsid w:val="009D792B"/>
    <w:rsid w:val="009E2BB4"/>
    <w:rsid w:val="009E400E"/>
    <w:rsid w:val="009E4ECF"/>
    <w:rsid w:val="009E5972"/>
    <w:rsid w:val="009F1B2C"/>
    <w:rsid w:val="00A0512C"/>
    <w:rsid w:val="00A059B0"/>
    <w:rsid w:val="00A06C98"/>
    <w:rsid w:val="00A12103"/>
    <w:rsid w:val="00A14B46"/>
    <w:rsid w:val="00A14B6B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4F1D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403B"/>
    <w:rsid w:val="00AB70C9"/>
    <w:rsid w:val="00AB76C3"/>
    <w:rsid w:val="00AD7042"/>
    <w:rsid w:val="00AE0646"/>
    <w:rsid w:val="00AE3602"/>
    <w:rsid w:val="00AE3A0A"/>
    <w:rsid w:val="00AE7F95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8C5"/>
    <w:rsid w:val="00BE1B06"/>
    <w:rsid w:val="00BF0040"/>
    <w:rsid w:val="00BF08A1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DB0"/>
    <w:rsid w:val="00C53FA2"/>
    <w:rsid w:val="00C55F85"/>
    <w:rsid w:val="00C57691"/>
    <w:rsid w:val="00C60849"/>
    <w:rsid w:val="00C67F92"/>
    <w:rsid w:val="00C7642B"/>
    <w:rsid w:val="00C832CA"/>
    <w:rsid w:val="00C90CD1"/>
    <w:rsid w:val="00C94F1F"/>
    <w:rsid w:val="00CA22BC"/>
    <w:rsid w:val="00CA2A47"/>
    <w:rsid w:val="00CA3517"/>
    <w:rsid w:val="00CA4952"/>
    <w:rsid w:val="00CA6DED"/>
    <w:rsid w:val="00CB0080"/>
    <w:rsid w:val="00CB2383"/>
    <w:rsid w:val="00CC0475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56778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2FD3"/>
    <w:rsid w:val="00DD1723"/>
    <w:rsid w:val="00DE2AD9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739"/>
    <w:rsid w:val="00E245B6"/>
    <w:rsid w:val="00E24D5D"/>
    <w:rsid w:val="00E32A2F"/>
    <w:rsid w:val="00E36E4F"/>
    <w:rsid w:val="00E4441E"/>
    <w:rsid w:val="00E45F15"/>
    <w:rsid w:val="00E46010"/>
    <w:rsid w:val="00E50832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587"/>
    <w:rsid w:val="00EA6E92"/>
    <w:rsid w:val="00EB02AE"/>
    <w:rsid w:val="00EB17FD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E12FC"/>
    <w:rsid w:val="00FF053C"/>
    <w:rsid w:val="00FF067E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773A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FEDF-3500-49F5-AB14-CF68D8F8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R Oswalt</cp:lastModifiedBy>
  <cp:revision>3</cp:revision>
  <cp:lastPrinted>2022-03-07T16:56:00Z</cp:lastPrinted>
  <dcterms:created xsi:type="dcterms:W3CDTF">2022-03-07T16:57:00Z</dcterms:created>
  <dcterms:modified xsi:type="dcterms:W3CDTF">2022-04-26T18:58:00Z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