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E16739">
        <w:t>7.5</w:t>
      </w:r>
      <w:r>
        <w:tab/>
      </w:r>
      <w:r w:rsidR="00331F74">
        <w:tab/>
      </w:r>
      <w:r w:rsidR="008C7D6E">
        <w:t xml:space="preserve">Factoring </w:t>
      </w:r>
      <w:r w:rsidR="00E16739">
        <w:t>Binomials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7A0545" w:rsidRDefault="00154C57" w:rsidP="00876B52">
      <w:pPr>
        <w:pStyle w:val="Heading1"/>
      </w:pPr>
      <w:r w:rsidRPr="002B400A">
        <w:t xml:space="preserve">Objective </w:t>
      </w:r>
      <w:r w:rsidR="005B75F1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3A6D4E">
        <w:t xml:space="preserve">Factoring </w:t>
      </w:r>
      <w:r w:rsidR="00D04403">
        <w:t>the Difference of Two Squares</w:t>
      </w:r>
    </w:p>
    <w:p w:rsidR="006E5ED0" w:rsidRDefault="006E5ED0" w:rsidP="006E5ED0"/>
    <w:p w:rsidR="006E5ED0" w:rsidRDefault="00D04403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binomial is a </w:t>
      </w:r>
      <w:r w:rsidRPr="004C1AD0">
        <w:rPr>
          <w:rFonts w:asciiTheme="minorHAnsi" w:hAnsiTheme="minorHAnsi"/>
          <w:b/>
        </w:rPr>
        <w:t>difference of two squares</w:t>
      </w:r>
      <w:r>
        <w:rPr>
          <w:rFonts w:asciiTheme="minorHAnsi" w:hAnsiTheme="minorHAnsi"/>
        </w:rPr>
        <w:t xml:space="preserve"> when it is the difference of the square of some quantity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the square of some quantity </w:t>
      </w:r>
      <m:oMath>
        <m:r>
          <w:rPr>
            <w:rFonts w:ascii="Cambria Math" w:hAnsi="Cambria Math"/>
          </w:rPr>
          <m:t>b</m:t>
        </m:r>
      </m:oMath>
      <w:r w:rsidR="006E5ED0">
        <w:rPr>
          <w:rFonts w:asciiTheme="minorHAnsi" w:hAnsiTheme="minorHAnsi"/>
        </w:rPr>
        <w:t>.</w:t>
      </w:r>
    </w:p>
    <w:p w:rsidR="00D04403" w:rsidRDefault="00D04403" w:rsidP="006E5ED0">
      <w:pPr>
        <w:rPr>
          <w:rFonts w:asciiTheme="minorHAnsi" w:hAnsiTheme="minorHAnsi"/>
        </w:rPr>
      </w:pPr>
    </w:p>
    <w:p w:rsidR="00D04403" w:rsidRDefault="00D04403" w:rsidP="006E5E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Difference of two squares:</w:t>
      </w:r>
    </w:p>
    <w:p w:rsidR="00D04403" w:rsidRPr="00D04403" w:rsidRDefault="00A14B6B" w:rsidP="006E5ED0">
      <w:pPr>
        <w:rPr>
          <w:rFonts w:asciiTheme="minorHAnsi" w:hAnsiTheme="minorHAnsi"/>
          <w:b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=(a+b)(a-b)</m:t>
          </m:r>
        </m:oMath>
      </m:oMathPara>
    </w:p>
    <w:p w:rsidR="007E327B" w:rsidRDefault="007E327B" w:rsidP="00A900AE">
      <w:pPr>
        <w:rPr>
          <w:rFonts w:asciiTheme="minorHAnsi" w:hAnsiTheme="minorHAnsi"/>
        </w:rPr>
      </w:pPr>
    </w:p>
    <w:p w:rsidR="005B75F1" w:rsidRDefault="005B75F1" w:rsidP="00A900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the binomial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>
        <w:rPr>
          <w:rFonts w:asciiTheme="minorHAnsi" w:hAnsiTheme="minorHAnsi"/>
        </w:rPr>
        <w:t xml:space="preserve"> is called a </w:t>
      </w:r>
      <w:r w:rsidRPr="005B75F1">
        <w:rPr>
          <w:rFonts w:asciiTheme="minorHAnsi" w:hAnsiTheme="minorHAnsi"/>
          <w:b/>
        </w:rPr>
        <w:t>difference of squares</w:t>
      </w:r>
      <w:r>
        <w:rPr>
          <w:rFonts w:asciiTheme="minorHAnsi" w:hAnsiTheme="minorHAnsi"/>
        </w:rPr>
        <w:t xml:space="preserve">. The 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</m:t>
        </m:r>
      </m:oMath>
      <w:r>
        <w:rPr>
          <w:rFonts w:asciiTheme="minorHAnsi" w:hAnsiTheme="minorHAnsi"/>
        </w:rPr>
        <w:t xml:space="preserve"> can be written in factored form as follows:</w:t>
      </w:r>
    </w:p>
    <w:p w:rsidR="005B75F1" w:rsidRPr="005B75F1" w:rsidRDefault="005B75F1" w:rsidP="00A900AE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-9=(x+3)(x-3)</m:t>
          </m:r>
        </m:oMath>
      </m:oMathPara>
    </w:p>
    <w:p w:rsidR="005B75F1" w:rsidRDefault="005B75F1" w:rsidP="00A900AE">
      <w:pPr>
        <w:rPr>
          <w:rFonts w:asciiTheme="minorHAnsi" w:hAnsiTheme="minorHAnsi"/>
        </w:rPr>
      </w:pPr>
    </w:p>
    <w:p w:rsidR="00EB4D6D" w:rsidRDefault="00123523" w:rsidP="00E11DE1">
      <w:pPr>
        <w:rPr>
          <w:rFonts w:asciiTheme="minorHAnsi" w:hAnsiTheme="minorHAnsi"/>
        </w:rPr>
      </w:pPr>
      <w:r>
        <w:rPr>
          <w:rFonts w:asciiTheme="minorHAnsi" w:hAnsiTheme="minorHAnsi"/>
        </w:rPr>
        <w:t>Factor</w:t>
      </w:r>
      <w:r w:rsidR="00A059B0">
        <w:rPr>
          <w:rFonts w:asciiTheme="minorHAnsi" w:hAnsiTheme="minorHAnsi"/>
        </w:rPr>
        <w:t xml:space="preserve"> the binomial completely.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A41C9" w:rsidTr="00A059B0"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  <w:r w:rsidRPr="00123523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25</m:t>
              </m:r>
            </m:oMath>
            <w:r>
              <w:rPr>
                <w:rFonts w:asciiTheme="minorHAnsi" w:hAnsiTheme="minorHAnsi"/>
              </w:rPr>
              <w:tab/>
            </w:r>
          </w:p>
        </w:tc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81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16</m:t>
              </m:r>
            </m:oMath>
          </w:p>
        </w:tc>
      </w:tr>
      <w:tr w:rsidR="000A41C9" w:rsidTr="001F613B">
        <w:trPr>
          <w:trHeight w:val="4320"/>
        </w:trPr>
        <w:tc>
          <w:tcPr>
            <w:tcW w:w="4891" w:type="dxa"/>
          </w:tcPr>
          <w:p w:rsidR="000A41C9" w:rsidRPr="00123523" w:rsidRDefault="000A41C9" w:rsidP="000A41C9">
            <w:pPr>
              <w:spacing w:after="3400"/>
              <w:rPr>
                <w:rFonts w:asciiTheme="minorHAnsi" w:hAnsiTheme="minorHAnsi"/>
              </w:rPr>
            </w:pPr>
            <w:bookmarkStart w:id="0" w:name="_GoBack" w:colFirst="0" w:colLast="1"/>
          </w:p>
        </w:tc>
        <w:tc>
          <w:tcPr>
            <w:tcW w:w="4891" w:type="dxa"/>
          </w:tcPr>
          <w:p w:rsidR="000A41C9" w:rsidRDefault="000A41C9" w:rsidP="00E11DE1">
            <w:pPr>
              <w:rPr>
                <w:rFonts w:asciiTheme="minorHAnsi" w:hAnsiTheme="minorHAnsi"/>
              </w:rPr>
            </w:pPr>
          </w:p>
        </w:tc>
      </w:tr>
      <w:bookmarkEnd w:id="0"/>
      <w:tr w:rsidR="00A059B0" w:rsidTr="00A059B0">
        <w:tc>
          <w:tcPr>
            <w:tcW w:w="4891" w:type="dxa"/>
          </w:tcPr>
          <w:p w:rsidR="00A059B0" w:rsidRPr="00123523" w:rsidRDefault="00A059B0" w:rsidP="000A41C9">
            <w:pPr>
              <w:spacing w:after="34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-49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891" w:type="dxa"/>
          </w:tcPr>
          <w:p w:rsidR="00A059B0" w:rsidRDefault="00A059B0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50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</m:oMath>
          </w:p>
        </w:tc>
      </w:tr>
      <w:tr w:rsidR="00A059B0" w:rsidTr="007B2BD2">
        <w:trPr>
          <w:trHeight w:val="5760"/>
        </w:trPr>
        <w:tc>
          <w:tcPr>
            <w:tcW w:w="4891" w:type="dxa"/>
          </w:tcPr>
          <w:p w:rsidR="00A059B0" w:rsidRDefault="00A059B0" w:rsidP="000A41C9">
            <w:pPr>
              <w:spacing w:after="34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e. </w:t>
            </w:r>
            <m:oMath>
              <m:r>
                <w:rPr>
                  <w:rFonts w:ascii="Cambria Math" w:hAnsi="Cambria Math"/>
                </w:rPr>
                <m:t>64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-36</m:t>
              </m:r>
            </m:oMath>
          </w:p>
        </w:tc>
        <w:tc>
          <w:tcPr>
            <w:tcW w:w="4891" w:type="dxa"/>
          </w:tcPr>
          <w:p w:rsidR="00A059B0" w:rsidRDefault="00A059B0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m:oMath>
              <m:r>
                <w:rPr>
                  <w:rFonts w:ascii="Cambria Math" w:hAnsi="Cambria Math"/>
                </w:rPr>
                <m:t>64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+36</m:t>
              </m:r>
            </m:oMath>
          </w:p>
        </w:tc>
      </w:tr>
      <w:tr w:rsidR="00A059B0" w:rsidTr="00A059B0">
        <w:tc>
          <w:tcPr>
            <w:tcW w:w="4891" w:type="dxa"/>
          </w:tcPr>
          <w:p w:rsidR="00A059B0" w:rsidRDefault="00A059B0" w:rsidP="000A41C9">
            <w:pPr>
              <w:spacing w:after="34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81</m:t>
              </m:r>
            </m:oMath>
          </w:p>
        </w:tc>
        <w:tc>
          <w:tcPr>
            <w:tcW w:w="4891" w:type="dxa"/>
          </w:tcPr>
          <w:p w:rsidR="00A059B0" w:rsidRDefault="00022DB4" w:rsidP="00E11D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h.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+t</m:t>
              </m:r>
            </m:oMath>
          </w:p>
        </w:tc>
      </w:tr>
    </w:tbl>
    <w:p w:rsidR="00123523" w:rsidRPr="00123523" w:rsidRDefault="00123523" w:rsidP="00A059B0">
      <w:pPr>
        <w:pStyle w:val="Heading1"/>
      </w:pPr>
    </w:p>
    <w:sectPr w:rsidR="00123523" w:rsidRPr="00123523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B6B" w:rsidRDefault="00A14B6B">
      <w:r>
        <w:separator/>
      </w:r>
    </w:p>
  </w:endnote>
  <w:endnote w:type="continuationSeparator" w:id="0">
    <w:p w:rsidR="00A14B6B" w:rsidRDefault="00A1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B6B" w:rsidRDefault="00A14B6B">
      <w:r>
        <w:separator/>
      </w:r>
    </w:p>
  </w:footnote>
  <w:footnote w:type="continuationSeparator" w:id="0">
    <w:p w:rsidR="00A14B6B" w:rsidRDefault="00A1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5.9pt;height:15.9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2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1"/>
  </w:num>
  <w:num w:numId="51">
    <w:abstractNumId w:val="15"/>
  </w:num>
  <w:num w:numId="52">
    <w:abstractNumId w:val="37"/>
  </w:num>
  <w:num w:numId="5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22DB4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11C9"/>
    <w:rsid w:val="005C4137"/>
    <w:rsid w:val="005D26DD"/>
    <w:rsid w:val="005D7E83"/>
    <w:rsid w:val="005F6F17"/>
    <w:rsid w:val="006046BA"/>
    <w:rsid w:val="0060538F"/>
    <w:rsid w:val="006219B2"/>
    <w:rsid w:val="00633387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0849"/>
    <w:rsid w:val="00C67F92"/>
    <w:rsid w:val="00C7642B"/>
    <w:rsid w:val="00C90CD1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38236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E56A-9DB8-4F3F-AB13-070B1F4B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6</cp:revision>
  <cp:lastPrinted>2019-02-26T17:17:00Z</cp:lastPrinted>
  <dcterms:created xsi:type="dcterms:W3CDTF">2022-01-15T22:54:00Z</dcterms:created>
  <dcterms:modified xsi:type="dcterms:W3CDTF">2022-01-15T23:05:00Z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